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E1C" w:rsidRPr="007B1D62" w:rsidRDefault="00D214E7" w:rsidP="007B1D62">
      <w:pPr>
        <w:spacing w:after="120" w:line="360" w:lineRule="auto"/>
        <w:rPr>
          <w:rFonts w:ascii="Trebuchet MS" w:hAnsi="Trebuchet MS"/>
        </w:rPr>
      </w:pPr>
      <w:r>
        <w:rPr>
          <w:noProof/>
          <w:color w:val="C0000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Logo rewitalizacji, stylizowane drzewo i szyn wyciągowy" style="width:49.5pt;height:66pt">
            <v:imagedata r:id="rId8" o:title="rewitalizacja_logo"/>
          </v:shape>
        </w:pict>
      </w:r>
      <w:r w:rsidR="00720E1C" w:rsidRPr="007B1D62">
        <w:rPr>
          <w:noProof/>
        </w:rPr>
        <w:drawing>
          <wp:anchor distT="0" distB="0" distL="114300" distR="114300" simplePos="0" relativeHeight="251661312" behindDoc="1" locked="0" layoutInCell="1" allowOverlap="1" wp14:anchorId="624CCF2D" wp14:editId="37B4E124">
            <wp:simplePos x="0" y="0"/>
            <wp:positionH relativeFrom="margin">
              <wp:posOffset>4548146</wp:posOffset>
            </wp:positionH>
            <wp:positionV relativeFrom="paragraph">
              <wp:posOffset>0</wp:posOffset>
            </wp:positionV>
            <wp:extent cx="1122680" cy="1007745"/>
            <wp:effectExtent l="0" t="0" r="1270" b="1905"/>
            <wp:wrapSquare wrapText="bothSides"/>
            <wp:docPr id="7" name="Obraz 7" descr="Logo Rudy Śląskiej, wersja p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ita\AppData\Local\Microsoft\Windows\INetCache\Content.Word\logo_pio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88" t="13287" r="7415"/>
                    <a:stretch/>
                  </pic:blipFill>
                  <pic:spPr bwMode="auto">
                    <a:xfrm>
                      <a:off x="0" y="0"/>
                      <a:ext cx="1122680" cy="100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720E1C" w:rsidRPr="007B1D62" w:rsidRDefault="00720E1C" w:rsidP="007B1D62">
      <w:pPr>
        <w:spacing w:after="120" w:line="360" w:lineRule="auto"/>
        <w:rPr>
          <w:rFonts w:ascii="Trebuchet MS" w:hAnsi="Trebuchet MS"/>
        </w:rPr>
      </w:pPr>
    </w:p>
    <w:p w:rsidR="00720E1C" w:rsidRPr="007B1D62" w:rsidRDefault="00720E1C" w:rsidP="007B1D62">
      <w:pPr>
        <w:pStyle w:val="Bezodstpw"/>
        <w:spacing w:line="360" w:lineRule="auto"/>
        <w:ind w:left="1418" w:firstLine="709"/>
        <w:rPr>
          <w:rFonts w:ascii="Trebuchet MS" w:hAnsi="Trebuchet MS"/>
        </w:rPr>
      </w:pPr>
      <w:r w:rsidRPr="007B1D62">
        <w:rPr>
          <w:rFonts w:ascii="Trebuchet MS" w:hAnsi="Trebuchet MS"/>
        </w:rPr>
        <w:t xml:space="preserve">Formularz </w:t>
      </w:r>
      <w:r w:rsidR="008C3E90">
        <w:rPr>
          <w:rFonts w:ascii="Trebuchet MS" w:hAnsi="Trebuchet MS"/>
        </w:rPr>
        <w:t>konsultacyjny</w:t>
      </w:r>
    </w:p>
    <w:p w:rsidR="00720E1C" w:rsidRPr="007B1D62" w:rsidRDefault="00720E1C" w:rsidP="007B1D62">
      <w:pPr>
        <w:pStyle w:val="Bezodstpw"/>
        <w:spacing w:line="360" w:lineRule="auto"/>
        <w:rPr>
          <w:rFonts w:ascii="Trebuchet MS" w:hAnsi="Trebuchet MS"/>
          <w:b/>
        </w:rPr>
      </w:pPr>
    </w:p>
    <w:p w:rsidR="00CB316B" w:rsidRPr="007B1D62" w:rsidRDefault="000F72A8" w:rsidP="007B1D62">
      <w:pPr>
        <w:spacing w:after="120" w:line="360" w:lineRule="auto"/>
        <w:rPr>
          <w:rFonts w:ascii="Trebuchet MS" w:hAnsi="Trebuchet MS"/>
        </w:rPr>
      </w:pPr>
      <w:r w:rsidRPr="007B1D62">
        <w:rPr>
          <w:rFonts w:ascii="Trebuchet MS" w:hAnsi="Trebuchet MS"/>
        </w:rPr>
        <w:t xml:space="preserve">Prezydent Miasta Ruda Śląska zaprasza do </w:t>
      </w:r>
      <w:r w:rsidR="00CB316B" w:rsidRPr="007B1D62">
        <w:rPr>
          <w:rFonts w:ascii="Trebuchet MS" w:hAnsi="Trebuchet MS"/>
        </w:rPr>
        <w:t>konsultacj</w:t>
      </w:r>
      <w:r w:rsidRPr="007B1D62">
        <w:rPr>
          <w:rFonts w:ascii="Trebuchet MS" w:hAnsi="Trebuchet MS"/>
        </w:rPr>
        <w:t>i</w:t>
      </w:r>
      <w:r w:rsidR="00CB316B" w:rsidRPr="007B1D62">
        <w:rPr>
          <w:rFonts w:ascii="Trebuchet MS" w:hAnsi="Trebuchet MS"/>
        </w:rPr>
        <w:t xml:space="preserve"> społeczn</w:t>
      </w:r>
      <w:r w:rsidRPr="007B1D62">
        <w:rPr>
          <w:rFonts w:ascii="Trebuchet MS" w:hAnsi="Trebuchet MS"/>
        </w:rPr>
        <w:t>ych</w:t>
      </w:r>
      <w:r w:rsidR="00CB316B" w:rsidRPr="007B1D62">
        <w:rPr>
          <w:rFonts w:ascii="Trebuchet MS" w:hAnsi="Trebuchet MS"/>
        </w:rPr>
        <w:t xml:space="preserve">, </w:t>
      </w:r>
      <w:r w:rsidR="004F65BD" w:rsidRPr="007B1D62">
        <w:rPr>
          <w:rFonts w:ascii="Trebuchet MS" w:hAnsi="Trebuchet MS"/>
          <w:color w:val="000000"/>
        </w:rPr>
        <w:t>których przedmiotem będzie projekt zmiany Gminnego Programu Rewitalizacji Miasta Ruda Śląska do 2030 roku</w:t>
      </w:r>
      <w:r w:rsidR="0016376A" w:rsidRPr="007B1D62">
        <w:rPr>
          <w:rFonts w:ascii="Trebuchet MS" w:hAnsi="Trebuchet MS"/>
          <w:i/>
        </w:rPr>
        <w:t>.</w:t>
      </w:r>
      <w:r w:rsidRPr="007B1D62">
        <w:rPr>
          <w:rFonts w:ascii="Trebuchet MS" w:hAnsi="Trebuchet MS"/>
        </w:rPr>
        <w:t xml:space="preserve"> </w:t>
      </w:r>
      <w:r w:rsidR="00CB316B" w:rsidRPr="007B1D62">
        <w:rPr>
          <w:rFonts w:ascii="Trebuchet MS" w:hAnsi="Trebuchet MS"/>
        </w:rPr>
        <w:t>Konsultacje mają na celu zebranie od interesariuszy rewitalizacji opinii oraz uwag do wymienionego projektu dokumentu.</w:t>
      </w:r>
    </w:p>
    <w:p w:rsidR="00CB316B" w:rsidRPr="007B1D62" w:rsidRDefault="00033B1C" w:rsidP="007B1D62">
      <w:pPr>
        <w:spacing w:after="120" w:line="360" w:lineRule="auto"/>
        <w:rPr>
          <w:rFonts w:ascii="Trebuchet MS" w:hAnsi="Trebuchet MS"/>
        </w:rPr>
      </w:pPr>
      <w:r w:rsidRPr="007B1D62">
        <w:rPr>
          <w:rFonts w:ascii="Trebuchet MS" w:hAnsi="Trebuchet MS"/>
        </w:rPr>
        <w:t xml:space="preserve">Z projektem dokumentu można zapoznać się na stronach internetowych pod adresem </w:t>
      </w:r>
      <w:r w:rsidR="009A7325" w:rsidRPr="007B1D62">
        <w:rPr>
          <w:rFonts w:ascii="Trebuchet MS" w:hAnsi="Trebuchet MS"/>
          <w:color w:val="000000"/>
          <w:shd w:val="clear" w:color="auto" w:fill="FFFFFF"/>
        </w:rPr>
        <w:t>https://www.rudaslaska.pl/gospodarka/unia-europejska/rewitalizacja</w:t>
      </w:r>
      <w:r w:rsidR="009A7325" w:rsidRPr="007B1D62">
        <w:rPr>
          <w:rFonts w:ascii="Trebuchet MS" w:hAnsi="Trebuchet MS"/>
        </w:rPr>
        <w:t xml:space="preserve"> oraz </w:t>
      </w:r>
      <w:r w:rsidRPr="007B1D62">
        <w:rPr>
          <w:rFonts w:ascii="Trebuchet MS" w:hAnsi="Trebuchet MS"/>
          <w:color w:val="000000"/>
          <w:shd w:val="clear" w:color="auto" w:fill="FFFFFF"/>
        </w:rPr>
        <w:t>http://www.rudaslaska.bip.info.pl/</w:t>
      </w:r>
      <w:r w:rsidRPr="007B1D62">
        <w:rPr>
          <w:rFonts w:ascii="Trebuchet MS" w:hAnsi="Trebuchet MS"/>
        </w:rPr>
        <w:t xml:space="preserve"> (zakładka Programy, strategie, rewitalizacja &gt; Rewitalizacja miasta &gt; G</w:t>
      </w:r>
      <w:r w:rsidR="00074F7D" w:rsidRPr="007B1D62">
        <w:rPr>
          <w:rFonts w:ascii="Trebuchet MS" w:hAnsi="Trebuchet MS"/>
        </w:rPr>
        <w:t xml:space="preserve">minny </w:t>
      </w:r>
      <w:r w:rsidRPr="007B1D62">
        <w:rPr>
          <w:rFonts w:ascii="Trebuchet MS" w:hAnsi="Trebuchet MS"/>
        </w:rPr>
        <w:t>P</w:t>
      </w:r>
      <w:r w:rsidR="00074F7D" w:rsidRPr="007B1D62">
        <w:rPr>
          <w:rFonts w:ascii="Trebuchet MS" w:hAnsi="Trebuchet MS"/>
        </w:rPr>
        <w:t xml:space="preserve">rogram </w:t>
      </w:r>
      <w:r w:rsidRPr="007B1D62">
        <w:rPr>
          <w:rFonts w:ascii="Trebuchet MS" w:hAnsi="Trebuchet MS"/>
        </w:rPr>
        <w:t>R</w:t>
      </w:r>
      <w:r w:rsidR="00074F7D" w:rsidRPr="007B1D62">
        <w:rPr>
          <w:rFonts w:ascii="Trebuchet MS" w:hAnsi="Trebuchet MS"/>
        </w:rPr>
        <w:t>ewitalizacji &gt; Konsultacje społeczne</w:t>
      </w:r>
      <w:r w:rsidRPr="007B1D62">
        <w:rPr>
          <w:rFonts w:ascii="Trebuchet MS" w:hAnsi="Trebuchet MS"/>
        </w:rPr>
        <w:t>) lub w</w:t>
      </w:r>
      <w:r w:rsidRPr="007B1D62">
        <w:rPr>
          <w:rFonts w:ascii="Trebuchet MS" w:hAnsi="Trebuchet MS"/>
          <w:color w:val="000000"/>
          <w:shd w:val="clear" w:color="auto" w:fill="FFFFFF"/>
        </w:rPr>
        <w:t xml:space="preserve"> Urzędzie Miasta Ruda Śląska w Wydziale Rozwoju Miasta, pl. Jana Pawła II 6, </w:t>
      </w:r>
      <w:r w:rsidR="009A7325" w:rsidRPr="007B1D62">
        <w:rPr>
          <w:rFonts w:ascii="Trebuchet MS" w:hAnsi="Trebuchet MS"/>
          <w:color w:val="000000"/>
          <w:shd w:val="clear" w:color="auto" w:fill="FFFFFF"/>
        </w:rPr>
        <w:t>IV</w:t>
      </w:r>
      <w:r w:rsidRPr="007B1D62">
        <w:rPr>
          <w:rFonts w:ascii="Trebuchet MS" w:hAnsi="Trebuchet MS"/>
          <w:color w:val="000000"/>
          <w:shd w:val="clear" w:color="auto" w:fill="FFFFFF"/>
        </w:rPr>
        <w:t xml:space="preserve"> piętro (pokój </w:t>
      </w:r>
      <w:r w:rsidR="009A7325" w:rsidRPr="007B1D62">
        <w:rPr>
          <w:rFonts w:ascii="Trebuchet MS" w:hAnsi="Trebuchet MS"/>
          <w:color w:val="000000"/>
          <w:shd w:val="clear" w:color="auto" w:fill="FFFFFF"/>
        </w:rPr>
        <w:t>403</w:t>
      </w:r>
      <w:r w:rsidRPr="007B1D62">
        <w:rPr>
          <w:rFonts w:ascii="Trebuchet MS" w:hAnsi="Trebuchet MS"/>
          <w:color w:val="000000"/>
          <w:shd w:val="clear" w:color="auto" w:fill="FFFFFF"/>
        </w:rPr>
        <w:t>)</w:t>
      </w:r>
      <w:r w:rsidRPr="007B1D62">
        <w:rPr>
          <w:rFonts w:ascii="Trebuchet MS" w:hAnsi="Trebuchet MS"/>
        </w:rPr>
        <w:t>.</w:t>
      </w:r>
    </w:p>
    <w:p w:rsidR="00B90B23" w:rsidRPr="007B1D62" w:rsidRDefault="000F72A8" w:rsidP="007B1D62">
      <w:pPr>
        <w:spacing w:line="360" w:lineRule="auto"/>
        <w:rPr>
          <w:rFonts w:ascii="Trebuchet MS" w:hAnsi="Trebuchet MS"/>
        </w:rPr>
      </w:pPr>
      <w:r w:rsidRPr="007B1D62">
        <w:rPr>
          <w:rFonts w:ascii="Trebuchet MS" w:hAnsi="Trebuchet MS"/>
        </w:rPr>
        <w:t xml:space="preserve">Uwagi należy </w:t>
      </w:r>
      <w:r w:rsidRPr="001B32A5">
        <w:rPr>
          <w:rFonts w:ascii="Trebuchet MS" w:hAnsi="Trebuchet MS"/>
        </w:rPr>
        <w:t xml:space="preserve">zgłaszać </w:t>
      </w:r>
      <w:r w:rsidR="0065615E" w:rsidRPr="001B32A5">
        <w:rPr>
          <w:rFonts w:ascii="Trebuchet MS" w:hAnsi="Trebuchet MS"/>
        </w:rPr>
        <w:t>w terminie od dnia 25 czerwca do 29 lipca 2025 r.</w:t>
      </w:r>
      <w:r w:rsidR="0065615E" w:rsidRPr="007B1D62">
        <w:rPr>
          <w:rFonts w:ascii="Trebuchet MS" w:hAnsi="Trebuchet MS"/>
          <w:b/>
        </w:rPr>
        <w:t xml:space="preserve"> </w:t>
      </w:r>
      <w:r w:rsidR="0065615E" w:rsidRPr="007B1D62">
        <w:rPr>
          <w:rFonts w:ascii="Trebuchet MS" w:hAnsi="Trebuchet MS"/>
        </w:rPr>
        <w:t xml:space="preserve">(obowiązuje data wpływu) </w:t>
      </w:r>
      <w:r w:rsidRPr="007B1D62">
        <w:rPr>
          <w:rFonts w:ascii="Trebuchet MS" w:hAnsi="Trebuchet MS"/>
        </w:rPr>
        <w:t xml:space="preserve">na poniższym formularzu. </w:t>
      </w:r>
      <w:r w:rsidR="00B90B23" w:rsidRPr="007B1D62">
        <w:rPr>
          <w:rFonts w:ascii="Trebuchet MS" w:hAnsi="Trebuchet MS"/>
        </w:rPr>
        <w:t>Wypełniony formularz można dostarczyć</w:t>
      </w:r>
      <w:r w:rsidR="0065615E" w:rsidRPr="007B1D62">
        <w:rPr>
          <w:rFonts w:ascii="Trebuchet MS" w:hAnsi="Trebuchet MS"/>
        </w:rPr>
        <w:t xml:space="preserve"> w formie</w:t>
      </w:r>
      <w:r w:rsidR="00B90B23" w:rsidRPr="007B1D62">
        <w:rPr>
          <w:rFonts w:ascii="Trebuchet MS" w:hAnsi="Trebuchet MS"/>
        </w:rPr>
        <w:t>:</w:t>
      </w:r>
    </w:p>
    <w:p w:rsidR="0065615E" w:rsidRPr="007B1D62" w:rsidRDefault="0065615E" w:rsidP="00004461">
      <w:pPr>
        <w:pStyle w:val="western"/>
        <w:numPr>
          <w:ilvl w:val="0"/>
          <w:numId w:val="7"/>
        </w:numPr>
        <w:spacing w:before="0" w:beforeAutospacing="0" w:after="0" w:afterAutospacing="0" w:line="360" w:lineRule="auto"/>
        <w:rPr>
          <w:rFonts w:ascii="Trebuchet MS" w:hAnsi="Trebuchet MS" w:cs="Tahoma"/>
          <w:color w:val="000000"/>
        </w:rPr>
      </w:pPr>
      <w:bookmarkStart w:id="0" w:name="_Hlk511382033"/>
      <w:r w:rsidRPr="007B1D62">
        <w:rPr>
          <w:rFonts w:ascii="Trebuchet MS" w:hAnsi="Trebuchet MS" w:cs="Tahoma"/>
          <w:color w:val="000000"/>
        </w:rPr>
        <w:t xml:space="preserve">elektronicznej na adres e-mail: fundusze@ruda-sl.pl, bez konieczności opatrywania </w:t>
      </w:r>
      <w:r w:rsidR="00D73C20" w:rsidRPr="007B1D62">
        <w:rPr>
          <w:rFonts w:ascii="Trebuchet MS" w:hAnsi="Trebuchet MS" w:cs="Tahoma"/>
          <w:color w:val="000000"/>
        </w:rPr>
        <w:t>go</w:t>
      </w:r>
      <w:r w:rsidRPr="007B1D62">
        <w:rPr>
          <w:rFonts w:ascii="Trebuchet MS" w:hAnsi="Trebuchet MS" w:cs="Tahoma"/>
          <w:color w:val="000000"/>
        </w:rPr>
        <w:t xml:space="preserve"> bezpiecznym podpisem elektronicznym, o którym mowa w ustawie z dnia 5 września 2016 r. </w:t>
      </w:r>
      <w:r w:rsidRPr="007B1D62">
        <w:rPr>
          <w:rFonts w:ascii="Trebuchet MS" w:hAnsi="Trebuchet MS" w:cs="Tahoma"/>
          <w:color w:val="000000"/>
        </w:rPr>
        <w:br/>
        <w:t>o usługach zaufania oraz identyfikacji elektronicznej (Dz. U. z 2024 r. poz. 1725)</w:t>
      </w:r>
      <w:r w:rsidR="00004461">
        <w:rPr>
          <w:rFonts w:ascii="Trebuchet MS" w:hAnsi="Trebuchet MS" w:cs="Tahoma"/>
          <w:color w:val="000000"/>
        </w:rPr>
        <w:t xml:space="preserve">, </w:t>
      </w:r>
      <w:r w:rsidR="00004461" w:rsidRPr="00004461">
        <w:rPr>
          <w:rFonts w:ascii="Trebuchet MS" w:hAnsi="Trebuchet MS" w:cs="Tahoma"/>
          <w:color w:val="000000"/>
        </w:rPr>
        <w:t>za pośrednictwem systemu e-Doręczenia adres: AE: PL-20564-81389-IVCGH-19 lub</w:t>
      </w:r>
      <w:r w:rsidRPr="007B1D62">
        <w:rPr>
          <w:rFonts w:ascii="Trebuchet MS" w:hAnsi="Trebuchet MS" w:cs="Tahoma"/>
          <w:color w:val="000000"/>
        </w:rPr>
        <w:t> Elektroniczną Skrzynkę Podawczą na platformie ePUAP pod adresem /umrudasl/pisma;</w:t>
      </w:r>
      <w:bookmarkEnd w:id="0"/>
    </w:p>
    <w:p w:rsidR="0065615E" w:rsidRPr="007B1D62" w:rsidRDefault="0065615E" w:rsidP="007B1D62">
      <w:pPr>
        <w:pStyle w:val="western"/>
        <w:numPr>
          <w:ilvl w:val="0"/>
          <w:numId w:val="7"/>
        </w:numPr>
        <w:spacing w:before="0" w:beforeAutospacing="0" w:after="0" w:afterAutospacing="0" w:line="360" w:lineRule="auto"/>
        <w:ind w:left="426"/>
        <w:rPr>
          <w:rFonts w:ascii="Trebuchet MS" w:hAnsi="Trebuchet MS" w:cs="Tahoma"/>
          <w:color w:val="000000"/>
        </w:rPr>
      </w:pPr>
      <w:r w:rsidRPr="007B1D62">
        <w:rPr>
          <w:rFonts w:ascii="Trebuchet MS" w:hAnsi="Trebuchet MS" w:cs="Tahoma"/>
          <w:color w:val="000000"/>
        </w:rPr>
        <w:t>papierowej:</w:t>
      </w:r>
    </w:p>
    <w:p w:rsidR="0065615E" w:rsidRPr="007B1D62" w:rsidRDefault="0065615E" w:rsidP="007B1D62">
      <w:pPr>
        <w:pStyle w:val="western"/>
        <w:numPr>
          <w:ilvl w:val="0"/>
          <w:numId w:val="6"/>
        </w:numPr>
        <w:spacing w:before="0" w:beforeAutospacing="0" w:after="0" w:line="360" w:lineRule="auto"/>
        <w:ind w:left="426"/>
        <w:rPr>
          <w:rFonts w:ascii="Trebuchet MS" w:hAnsi="Trebuchet MS" w:cs="Tahoma"/>
          <w:color w:val="000000"/>
        </w:rPr>
      </w:pPr>
      <w:r w:rsidRPr="007B1D62">
        <w:rPr>
          <w:rFonts w:ascii="Trebuchet MS" w:hAnsi="Trebuchet MS" w:cs="Tahoma"/>
          <w:color w:val="000000"/>
        </w:rPr>
        <w:lastRenderedPageBreak/>
        <w:t xml:space="preserve">drogą korespondencyjną na adres: Urzędu Miasta Ruda Śląska, pl. Jana Pawła II 6, </w:t>
      </w:r>
      <w:bookmarkStart w:id="1" w:name="_GoBack"/>
      <w:bookmarkEnd w:id="1"/>
      <w:r w:rsidRPr="007B1D62">
        <w:rPr>
          <w:rFonts w:ascii="Trebuchet MS" w:hAnsi="Trebuchet MS" w:cs="Tahoma"/>
          <w:color w:val="000000"/>
        </w:rPr>
        <w:t xml:space="preserve">41-709 Ruda Śląska, </w:t>
      </w:r>
    </w:p>
    <w:p w:rsidR="0065615E" w:rsidRPr="007B1D62" w:rsidRDefault="0065615E" w:rsidP="007B1D62">
      <w:pPr>
        <w:pStyle w:val="western"/>
        <w:numPr>
          <w:ilvl w:val="0"/>
          <w:numId w:val="6"/>
        </w:numPr>
        <w:spacing w:after="0" w:line="360" w:lineRule="auto"/>
        <w:ind w:left="426"/>
        <w:rPr>
          <w:rFonts w:ascii="Trebuchet MS" w:hAnsi="Trebuchet MS" w:cs="Tahoma"/>
          <w:color w:val="000000"/>
        </w:rPr>
      </w:pPr>
      <w:r w:rsidRPr="007B1D62">
        <w:rPr>
          <w:rFonts w:ascii="Trebuchet MS" w:hAnsi="Trebuchet MS" w:cs="Tahoma"/>
          <w:color w:val="000000"/>
        </w:rPr>
        <w:t>bezpośrednio do Biura Obsługi Mieszkańców Urzędu Miasta Ruda Śląska w godzinach pracy Urzędu, tj. poniedziałek, wtorek, środa od godz. 8:00 do godz. 16:00, w czwartek od godz. 10:00 do godz. 18:00 oraz w piątek od godz. 8:00 do godz. 14:00.</w:t>
      </w:r>
    </w:p>
    <w:p w:rsidR="00213C47" w:rsidRPr="00213C47" w:rsidRDefault="00213C47" w:rsidP="007B1D62">
      <w:pPr>
        <w:pStyle w:val="Akapitzlist"/>
        <w:spacing w:line="360" w:lineRule="auto"/>
        <w:ind w:left="0"/>
        <w:rPr>
          <w:rFonts w:ascii="Trebuchet MS" w:hAnsi="Trebuchet MS"/>
        </w:rPr>
      </w:pPr>
      <w:r w:rsidRPr="00213C47">
        <w:rPr>
          <w:rFonts w:ascii="Trebuchet MS" w:hAnsi="Trebuchet MS"/>
        </w:rPr>
        <w:t>Informacje o osobie wypełniającej formularz</w:t>
      </w:r>
    </w:p>
    <w:p w:rsidR="00213C47" w:rsidRPr="007B1D62" w:rsidRDefault="00213C47" w:rsidP="007B1D62">
      <w:pPr>
        <w:pStyle w:val="Akapitzlist"/>
        <w:spacing w:line="360" w:lineRule="auto"/>
        <w:ind w:left="0"/>
        <w:rPr>
          <w:rFonts w:ascii="Trebuchet MS" w:hAnsi="Trebuchet MS"/>
        </w:rPr>
      </w:pPr>
      <w:r w:rsidRPr="007B1D62">
        <w:rPr>
          <w:rFonts w:ascii="Trebuchet MS" w:hAnsi="Trebuchet MS"/>
        </w:rPr>
        <w:t>Imię i nazwisko (w przypadku osoby fizycznej)</w:t>
      </w:r>
    </w:p>
    <w:p w:rsidR="00213C47" w:rsidRPr="007B1D62" w:rsidRDefault="00213C47" w:rsidP="00DA3495">
      <w:pPr>
        <w:pStyle w:val="Akapitzlist"/>
        <w:tabs>
          <w:tab w:val="center" w:leader="dot" w:pos="2835"/>
        </w:tabs>
        <w:spacing w:line="360" w:lineRule="auto"/>
        <w:ind w:left="0"/>
        <w:rPr>
          <w:rFonts w:ascii="Trebuchet MS" w:hAnsi="Trebuchet MS"/>
        </w:rPr>
      </w:pPr>
      <w:r>
        <w:rPr>
          <w:rFonts w:ascii="Trebuchet MS" w:hAnsi="Trebuchet MS"/>
        </w:rPr>
        <w:tab/>
      </w:r>
    </w:p>
    <w:p w:rsidR="00213C47" w:rsidRPr="007B1D62" w:rsidRDefault="00213C47" w:rsidP="007B1D62">
      <w:pPr>
        <w:pStyle w:val="Akapitzlist"/>
        <w:spacing w:line="360" w:lineRule="auto"/>
        <w:ind w:left="0"/>
        <w:rPr>
          <w:rFonts w:ascii="Trebuchet MS" w:hAnsi="Trebuchet MS"/>
        </w:rPr>
      </w:pPr>
      <w:r w:rsidRPr="007B1D62">
        <w:rPr>
          <w:rFonts w:ascii="Trebuchet MS" w:hAnsi="Trebuchet MS"/>
        </w:rPr>
        <w:t>Nazwa podmiotu</w:t>
      </w:r>
      <w:r w:rsidR="00DA3495">
        <w:rPr>
          <w:rFonts w:ascii="Trebuchet MS" w:hAnsi="Trebuchet MS"/>
        </w:rPr>
        <w:t xml:space="preserve"> </w:t>
      </w:r>
      <w:r w:rsidRPr="007B1D62">
        <w:rPr>
          <w:rFonts w:ascii="Trebuchet MS" w:hAnsi="Trebuchet MS"/>
        </w:rPr>
        <w:t>(w przypadku osoby prawnej)</w:t>
      </w:r>
    </w:p>
    <w:p w:rsidR="00213C47" w:rsidRPr="007B1D62" w:rsidRDefault="00DA3495" w:rsidP="00DA3495">
      <w:pPr>
        <w:pStyle w:val="Akapitzlist"/>
        <w:tabs>
          <w:tab w:val="left" w:leader="dot" w:pos="2835"/>
        </w:tabs>
        <w:spacing w:line="360" w:lineRule="auto"/>
        <w:ind w:left="0"/>
        <w:rPr>
          <w:rFonts w:ascii="Trebuchet MS" w:hAnsi="Trebuchet MS"/>
        </w:rPr>
      </w:pPr>
      <w:r>
        <w:rPr>
          <w:rFonts w:ascii="Trebuchet MS" w:hAnsi="Trebuchet MS"/>
        </w:rPr>
        <w:tab/>
      </w:r>
    </w:p>
    <w:p w:rsidR="00213C47" w:rsidRPr="007B1D62" w:rsidRDefault="00213C47" w:rsidP="007B1D62">
      <w:pPr>
        <w:pStyle w:val="Akapitzlist"/>
        <w:spacing w:line="360" w:lineRule="auto"/>
        <w:ind w:left="0"/>
        <w:rPr>
          <w:rFonts w:ascii="Trebuchet MS" w:hAnsi="Trebuchet MS"/>
        </w:rPr>
      </w:pPr>
      <w:r w:rsidRPr="007B1D62">
        <w:rPr>
          <w:rFonts w:ascii="Trebuchet MS" w:hAnsi="Trebuchet MS"/>
        </w:rPr>
        <w:t>Numer telefonu*</w:t>
      </w:r>
      <w:r w:rsidR="00D214E7">
        <w:rPr>
          <w:rFonts w:ascii="Trebuchet MS" w:hAnsi="Trebuchet MS"/>
        </w:rPr>
        <w:t xml:space="preserve"> </w:t>
      </w:r>
      <w:r w:rsidR="00D214E7" w:rsidRPr="00D214E7">
        <w:rPr>
          <w:rFonts w:ascii="Trebuchet MS" w:hAnsi="Trebuchet MS"/>
        </w:rPr>
        <w:t>(dana nieobowiązkowa)</w:t>
      </w:r>
    </w:p>
    <w:p w:rsidR="00213C47" w:rsidRPr="007B1D62" w:rsidRDefault="00DA3495" w:rsidP="00DA3495">
      <w:pPr>
        <w:pStyle w:val="Akapitzlist"/>
        <w:tabs>
          <w:tab w:val="left" w:leader="dot" w:pos="2835"/>
        </w:tabs>
        <w:spacing w:line="360" w:lineRule="auto"/>
        <w:ind w:left="0"/>
        <w:rPr>
          <w:rFonts w:ascii="Trebuchet MS" w:hAnsi="Trebuchet MS"/>
        </w:rPr>
      </w:pPr>
      <w:r>
        <w:rPr>
          <w:rFonts w:ascii="Trebuchet MS" w:hAnsi="Trebuchet MS"/>
        </w:rPr>
        <w:tab/>
      </w:r>
    </w:p>
    <w:p w:rsidR="00213C47" w:rsidRPr="007B1D62" w:rsidRDefault="00213C47" w:rsidP="007B1D62">
      <w:pPr>
        <w:pStyle w:val="Akapitzlist"/>
        <w:spacing w:line="360" w:lineRule="auto"/>
        <w:ind w:left="0"/>
        <w:rPr>
          <w:rFonts w:ascii="Trebuchet MS" w:hAnsi="Trebuchet MS"/>
        </w:rPr>
      </w:pPr>
      <w:r w:rsidRPr="007B1D62">
        <w:rPr>
          <w:rFonts w:ascii="Trebuchet MS" w:hAnsi="Trebuchet MS"/>
        </w:rPr>
        <w:t>E-mail*</w:t>
      </w:r>
      <w:r w:rsidR="00D214E7">
        <w:rPr>
          <w:rFonts w:ascii="Trebuchet MS" w:hAnsi="Trebuchet MS"/>
        </w:rPr>
        <w:t xml:space="preserve"> </w:t>
      </w:r>
      <w:r w:rsidR="00D214E7" w:rsidRPr="00D214E7">
        <w:rPr>
          <w:rFonts w:ascii="Trebuchet MS" w:hAnsi="Trebuchet MS"/>
        </w:rPr>
        <w:t>(dana nieobowiązkowa)</w:t>
      </w:r>
    </w:p>
    <w:p w:rsidR="00DA3495" w:rsidRPr="007B1D62" w:rsidRDefault="00DA3495" w:rsidP="00DA3495">
      <w:pPr>
        <w:pStyle w:val="Akapitzlist"/>
        <w:tabs>
          <w:tab w:val="left" w:leader="dot" w:pos="2835"/>
        </w:tabs>
        <w:spacing w:line="360" w:lineRule="auto"/>
        <w:ind w:left="0"/>
        <w:rPr>
          <w:rFonts w:ascii="Trebuchet MS" w:hAnsi="Trebuchet MS"/>
        </w:rPr>
      </w:pPr>
      <w:r>
        <w:rPr>
          <w:rFonts w:ascii="Trebuchet MS" w:hAnsi="Trebuchet MS"/>
        </w:rPr>
        <w:tab/>
      </w:r>
    </w:p>
    <w:p w:rsidR="00213C47" w:rsidRPr="007B1D62" w:rsidRDefault="00213C47" w:rsidP="007B1D62">
      <w:pPr>
        <w:pStyle w:val="Akapitzlist"/>
        <w:spacing w:line="360" w:lineRule="auto"/>
        <w:ind w:left="0"/>
        <w:rPr>
          <w:rFonts w:ascii="Trebuchet MS" w:hAnsi="Trebuchet MS"/>
        </w:rPr>
      </w:pPr>
    </w:p>
    <w:p w:rsidR="00213C47" w:rsidRPr="007B1D62" w:rsidRDefault="00D214E7" w:rsidP="00D214E7">
      <w:pPr>
        <w:spacing w:line="360" w:lineRule="auto"/>
        <w:rPr>
          <w:rFonts w:ascii="Trebuchet MS" w:hAnsi="Trebuchet MS"/>
        </w:rPr>
      </w:pPr>
      <w:r>
        <w:rPr>
          <w:rFonts w:ascii="Trebuchet MS" w:hAnsi="Trebuchet MS"/>
        </w:rPr>
        <w:t xml:space="preserve">* </w:t>
      </w:r>
      <w:r w:rsidRPr="00D214E7">
        <w:rPr>
          <w:rFonts w:ascii="Trebuchet MS" w:hAnsi="Trebuchet MS"/>
        </w:rPr>
        <w:t xml:space="preserve">podając dane nieobowiązkowe wyrażają Państwo zgodę na ich przetwarzanie w celu otrzymywania informacji dotyczących przeprowadzanych konsultacji, w tym ewentualny kontakt w sprawie pozostawionych uwag oraz otrzymanie końcowego raportu z konsultacji. Zgodę mogą Państwo wycofać w każdym momencie, co nie wpływa na zgodność z prawem przetwarzania, którego dokonano na podstawie </w:t>
      </w:r>
      <w:r>
        <w:rPr>
          <w:rFonts w:ascii="Trebuchet MS" w:hAnsi="Trebuchet MS"/>
        </w:rPr>
        <w:t>z</w:t>
      </w:r>
      <w:r w:rsidRPr="00D214E7">
        <w:rPr>
          <w:rFonts w:ascii="Trebuchet MS" w:hAnsi="Trebuchet MS"/>
        </w:rPr>
        <w:t>gody przed jej wycofaniem.</w:t>
      </w:r>
    </w:p>
    <w:p w:rsidR="00D214E7" w:rsidRDefault="00D214E7" w:rsidP="00D214E7">
      <w:pPr>
        <w:spacing w:line="360" w:lineRule="auto"/>
        <w:rPr>
          <w:rFonts w:ascii="Trebuchet MS" w:hAnsi="Trebuchet MS"/>
        </w:rPr>
      </w:pPr>
      <w:r w:rsidRPr="00D214E7">
        <w:rPr>
          <w:rFonts w:ascii="Trebuchet MS" w:hAnsi="Trebuchet MS"/>
        </w:rPr>
        <w:t>Oświadczam, że dane, które zawarłam/zawarłem w ankiecie są zgodne z prawdą.</w:t>
      </w:r>
    </w:p>
    <w:p w:rsidR="00213C47" w:rsidRPr="00E97660" w:rsidRDefault="00213C47" w:rsidP="007B1D62">
      <w:pPr>
        <w:pStyle w:val="Akapitzlist"/>
        <w:spacing w:line="360" w:lineRule="auto"/>
        <w:ind w:left="0"/>
        <w:rPr>
          <w:rFonts w:ascii="Trebuchet MS" w:hAnsi="Trebuchet MS"/>
        </w:rPr>
      </w:pPr>
      <w:r w:rsidRPr="00E97660">
        <w:rPr>
          <w:rFonts w:ascii="Trebuchet MS" w:hAnsi="Trebuchet MS"/>
        </w:rPr>
        <w:t>Podpis i data</w:t>
      </w:r>
    </w:p>
    <w:p w:rsidR="00DA3495" w:rsidRPr="007B1D62" w:rsidRDefault="00DA3495" w:rsidP="00DA3495">
      <w:pPr>
        <w:pStyle w:val="Akapitzlist"/>
        <w:tabs>
          <w:tab w:val="left" w:leader="dot" w:pos="2835"/>
        </w:tabs>
        <w:spacing w:line="360" w:lineRule="auto"/>
        <w:ind w:left="0"/>
        <w:rPr>
          <w:rFonts w:ascii="Trebuchet MS" w:hAnsi="Trebuchet MS"/>
        </w:rPr>
      </w:pPr>
      <w:r>
        <w:rPr>
          <w:rFonts w:ascii="Trebuchet MS" w:hAnsi="Trebuchet MS"/>
        </w:rPr>
        <w:tab/>
      </w:r>
    </w:p>
    <w:p w:rsidR="00213C47" w:rsidRPr="007B1D62" w:rsidRDefault="00213C47" w:rsidP="007B1D62">
      <w:pPr>
        <w:pStyle w:val="Akapitzlist"/>
        <w:spacing w:line="360" w:lineRule="auto"/>
        <w:ind w:left="0"/>
        <w:rPr>
          <w:rFonts w:ascii="Trebuchet MS" w:hAnsi="Trebuchet MS"/>
        </w:rPr>
      </w:pPr>
    </w:p>
    <w:p w:rsidR="00074F7D" w:rsidRPr="007B1D62" w:rsidRDefault="00074F7D" w:rsidP="007B1D62">
      <w:pPr>
        <w:spacing w:line="360" w:lineRule="auto"/>
        <w:outlineLvl w:val="0"/>
        <w:rPr>
          <w:b/>
          <w:bCs/>
        </w:rPr>
      </w:pPr>
    </w:p>
    <w:p w:rsidR="000F72A8" w:rsidRPr="00DA3495" w:rsidRDefault="00DA3495" w:rsidP="007B1D62">
      <w:pPr>
        <w:spacing w:line="360" w:lineRule="auto"/>
        <w:outlineLvl w:val="0"/>
        <w:rPr>
          <w:rFonts w:ascii="Trebuchet MS" w:hAnsi="Trebuchet MS"/>
          <w:b/>
        </w:rPr>
      </w:pPr>
      <w:r>
        <w:rPr>
          <w:rFonts w:ascii="Trebuchet MS" w:hAnsi="Trebuchet MS"/>
          <w:bCs/>
        </w:rPr>
        <w:br w:type="column"/>
      </w:r>
      <w:r w:rsidR="000F72A8" w:rsidRPr="00DA3495">
        <w:rPr>
          <w:rFonts w:ascii="Trebuchet MS" w:hAnsi="Trebuchet MS"/>
          <w:bCs/>
        </w:rPr>
        <w:lastRenderedPageBreak/>
        <w:t xml:space="preserve">Formularz </w:t>
      </w:r>
      <w:r w:rsidR="0016376A" w:rsidRPr="00DA3495">
        <w:rPr>
          <w:rFonts w:ascii="Trebuchet MS" w:hAnsi="Trebuchet MS"/>
          <w:bCs/>
        </w:rPr>
        <w:t>zgłaszania uwag</w:t>
      </w:r>
      <w:r w:rsidR="000F72A8" w:rsidRPr="00DA3495">
        <w:rPr>
          <w:rFonts w:ascii="Trebuchet MS" w:hAnsi="Trebuchet MS"/>
          <w:bCs/>
        </w:rPr>
        <w:t xml:space="preserve"> dotyczący </w:t>
      </w:r>
      <w:r w:rsidR="000F72A8" w:rsidRPr="00DA3495">
        <w:rPr>
          <w:rFonts w:ascii="Trebuchet MS" w:hAnsi="Trebuchet MS"/>
        </w:rPr>
        <w:t>projektu</w:t>
      </w:r>
      <w:r w:rsidR="000F72A8" w:rsidRPr="007B1D62">
        <w:rPr>
          <w:rFonts w:ascii="Trebuchet MS" w:hAnsi="Trebuchet MS"/>
          <w:b/>
        </w:rPr>
        <w:t xml:space="preserve"> </w:t>
      </w:r>
      <w:r w:rsidR="0012294F" w:rsidRPr="00DA3495">
        <w:rPr>
          <w:rFonts w:ascii="Trebuchet MS" w:hAnsi="Trebuchet MS"/>
        </w:rPr>
        <w:t>zmiany Gminnego Programu Rewitalizacji Miasta Ruda Śląska do 2030 roku.</w:t>
      </w:r>
    </w:p>
    <w:p w:rsidR="00074F7D" w:rsidRDefault="00074F7D" w:rsidP="007B1D62">
      <w:pPr>
        <w:spacing w:line="360" w:lineRule="auto"/>
        <w:outlineLvl w:val="0"/>
        <w:rPr>
          <w:rFonts w:ascii="Trebuchet MS" w:hAnsi="Trebuchet MS"/>
          <w:b/>
        </w:rPr>
      </w:pPr>
    </w:p>
    <w:p w:rsidR="00E97660" w:rsidRPr="001B32A5" w:rsidRDefault="00E97660" w:rsidP="00E97660">
      <w:pPr>
        <w:pStyle w:val="Akapitzlist"/>
        <w:numPr>
          <w:ilvl w:val="0"/>
          <w:numId w:val="9"/>
        </w:numPr>
        <w:spacing w:line="360" w:lineRule="auto"/>
        <w:rPr>
          <w:rFonts w:ascii="Trebuchet MS" w:hAnsi="Trebuchet MS"/>
        </w:rPr>
      </w:pPr>
      <w:r w:rsidRPr="001B32A5">
        <w:rPr>
          <w:rFonts w:ascii="Trebuchet MS" w:hAnsi="Trebuchet MS" w:cs="Calibri"/>
        </w:rPr>
        <w:t>Część dokumentu, do którego odnosi się uwaga ( nr strony, rozdział, paragraf, tabela itp.):</w:t>
      </w:r>
    </w:p>
    <w:p w:rsidR="00E97660" w:rsidRPr="001B32A5" w:rsidRDefault="00E97660" w:rsidP="00E97660">
      <w:pPr>
        <w:pStyle w:val="Akapitzlist"/>
        <w:tabs>
          <w:tab w:val="left" w:leader="dot" w:pos="2835"/>
        </w:tabs>
        <w:spacing w:line="360" w:lineRule="auto"/>
        <w:ind w:left="0"/>
        <w:rPr>
          <w:rFonts w:ascii="Trebuchet MS" w:hAnsi="Trebuchet MS"/>
        </w:rPr>
      </w:pPr>
      <w:r w:rsidRPr="001B32A5">
        <w:rPr>
          <w:rFonts w:ascii="Trebuchet MS" w:hAnsi="Trebuchet MS"/>
        </w:rPr>
        <w:tab/>
      </w:r>
    </w:p>
    <w:p w:rsidR="00DA3495" w:rsidRPr="001B32A5" w:rsidRDefault="00E97660" w:rsidP="007B1D62">
      <w:pPr>
        <w:spacing w:line="360" w:lineRule="auto"/>
        <w:outlineLvl w:val="0"/>
        <w:rPr>
          <w:rFonts w:ascii="Trebuchet MS" w:hAnsi="Trebuchet MS"/>
        </w:rPr>
      </w:pPr>
      <w:r w:rsidRPr="001B32A5">
        <w:rPr>
          <w:rFonts w:ascii="Trebuchet MS" w:hAnsi="Trebuchet MS" w:cs="Calibri"/>
        </w:rPr>
        <w:t>Treść proponowanej zmiany:</w:t>
      </w:r>
    </w:p>
    <w:p w:rsidR="00E97660" w:rsidRPr="001B32A5" w:rsidRDefault="00E97660" w:rsidP="00E97660">
      <w:pPr>
        <w:pStyle w:val="Akapitzlist"/>
        <w:tabs>
          <w:tab w:val="left" w:leader="dot" w:pos="2835"/>
        </w:tabs>
        <w:spacing w:line="360" w:lineRule="auto"/>
        <w:ind w:left="0"/>
        <w:rPr>
          <w:rFonts w:ascii="Trebuchet MS" w:hAnsi="Trebuchet MS"/>
        </w:rPr>
      </w:pPr>
      <w:r w:rsidRPr="001B32A5">
        <w:rPr>
          <w:rFonts w:ascii="Trebuchet MS" w:hAnsi="Trebuchet MS"/>
        </w:rPr>
        <w:tab/>
      </w:r>
    </w:p>
    <w:p w:rsidR="00E97660" w:rsidRPr="001B32A5" w:rsidRDefault="00E97660" w:rsidP="007B1D62">
      <w:pPr>
        <w:spacing w:line="360" w:lineRule="auto"/>
        <w:outlineLvl w:val="0"/>
        <w:rPr>
          <w:rFonts w:ascii="Trebuchet MS" w:hAnsi="Trebuchet MS"/>
        </w:rPr>
      </w:pPr>
      <w:r w:rsidRPr="001B32A5">
        <w:rPr>
          <w:rFonts w:ascii="Trebuchet MS" w:hAnsi="Trebuchet MS" w:cs="Calibri"/>
        </w:rPr>
        <w:t>Uzasadnienie:</w:t>
      </w:r>
    </w:p>
    <w:p w:rsidR="00E97660" w:rsidRPr="001B32A5" w:rsidRDefault="00E97660" w:rsidP="00E97660">
      <w:pPr>
        <w:pStyle w:val="Akapitzlist"/>
        <w:tabs>
          <w:tab w:val="left" w:leader="dot" w:pos="2835"/>
        </w:tabs>
        <w:spacing w:line="360" w:lineRule="auto"/>
        <w:ind w:left="0"/>
        <w:rPr>
          <w:rFonts w:ascii="Trebuchet MS" w:hAnsi="Trebuchet MS"/>
        </w:rPr>
      </w:pPr>
      <w:r w:rsidRPr="001B32A5">
        <w:rPr>
          <w:rFonts w:ascii="Trebuchet MS" w:hAnsi="Trebuchet MS"/>
        </w:rPr>
        <w:tab/>
      </w:r>
    </w:p>
    <w:p w:rsidR="00E97660" w:rsidRPr="001B32A5" w:rsidRDefault="00E97660" w:rsidP="007B1D62">
      <w:pPr>
        <w:spacing w:line="360" w:lineRule="auto"/>
        <w:outlineLvl w:val="0"/>
        <w:rPr>
          <w:rFonts w:ascii="Trebuchet MS" w:hAnsi="Trebuchet MS"/>
        </w:rPr>
      </w:pPr>
    </w:p>
    <w:p w:rsidR="00E97660" w:rsidRPr="00E97660" w:rsidRDefault="00E97660" w:rsidP="00E97660">
      <w:pPr>
        <w:pStyle w:val="Akapitzlist"/>
        <w:numPr>
          <w:ilvl w:val="0"/>
          <w:numId w:val="9"/>
        </w:numPr>
        <w:spacing w:line="360" w:lineRule="auto"/>
        <w:rPr>
          <w:rFonts w:ascii="Trebuchet MS" w:hAnsi="Trebuchet MS"/>
          <w:b/>
        </w:rPr>
      </w:pPr>
      <w:r w:rsidRPr="001B32A5">
        <w:rPr>
          <w:rFonts w:ascii="Trebuchet MS" w:hAnsi="Trebuchet MS" w:cs="Calibri"/>
        </w:rPr>
        <w:t>Część dokumentu, do którego odnosi się uwaga ( nr strony, rozdział,</w:t>
      </w:r>
      <w:r w:rsidRPr="00E97660">
        <w:rPr>
          <w:rFonts w:ascii="Trebuchet MS" w:hAnsi="Trebuchet MS" w:cs="Calibri"/>
        </w:rPr>
        <w:t xml:space="preserve"> paragraf, tabela itp.)</w:t>
      </w:r>
      <w:r>
        <w:rPr>
          <w:rFonts w:ascii="Trebuchet MS" w:hAnsi="Trebuchet MS" w:cs="Calibri"/>
        </w:rPr>
        <w:t>:</w:t>
      </w:r>
    </w:p>
    <w:p w:rsidR="00E97660" w:rsidRPr="007B1D62" w:rsidRDefault="00E97660" w:rsidP="00E97660">
      <w:pPr>
        <w:pStyle w:val="Akapitzlist"/>
        <w:tabs>
          <w:tab w:val="left" w:leader="dot" w:pos="2835"/>
        </w:tabs>
        <w:spacing w:line="360" w:lineRule="auto"/>
        <w:ind w:left="0"/>
        <w:rPr>
          <w:rFonts w:ascii="Trebuchet MS" w:hAnsi="Trebuchet MS"/>
        </w:rPr>
      </w:pPr>
      <w:r>
        <w:rPr>
          <w:rFonts w:ascii="Trebuchet MS" w:hAnsi="Trebuchet MS"/>
        </w:rPr>
        <w:tab/>
      </w:r>
    </w:p>
    <w:p w:rsidR="00E97660" w:rsidRDefault="00E97660" w:rsidP="00E97660">
      <w:pPr>
        <w:spacing w:line="360" w:lineRule="auto"/>
        <w:outlineLvl w:val="0"/>
        <w:rPr>
          <w:rFonts w:ascii="Trebuchet MS" w:hAnsi="Trebuchet MS"/>
          <w:b/>
        </w:rPr>
      </w:pPr>
      <w:r w:rsidRPr="007B1D62">
        <w:rPr>
          <w:rFonts w:ascii="Trebuchet MS" w:hAnsi="Trebuchet MS" w:cs="Calibri"/>
        </w:rPr>
        <w:t>Treść proponowanej zmiany</w:t>
      </w:r>
      <w:r>
        <w:rPr>
          <w:rFonts w:ascii="Trebuchet MS" w:hAnsi="Trebuchet MS" w:cs="Calibri"/>
        </w:rPr>
        <w:t>:</w:t>
      </w:r>
    </w:p>
    <w:p w:rsidR="00E97660" w:rsidRPr="007B1D62" w:rsidRDefault="00E97660" w:rsidP="00E97660">
      <w:pPr>
        <w:pStyle w:val="Akapitzlist"/>
        <w:tabs>
          <w:tab w:val="left" w:leader="dot" w:pos="2835"/>
        </w:tabs>
        <w:spacing w:line="360" w:lineRule="auto"/>
        <w:ind w:left="0"/>
        <w:rPr>
          <w:rFonts w:ascii="Trebuchet MS" w:hAnsi="Trebuchet MS"/>
        </w:rPr>
      </w:pPr>
      <w:r>
        <w:rPr>
          <w:rFonts w:ascii="Trebuchet MS" w:hAnsi="Trebuchet MS"/>
        </w:rPr>
        <w:tab/>
      </w:r>
    </w:p>
    <w:p w:rsidR="00E97660" w:rsidRDefault="00E97660" w:rsidP="00E97660">
      <w:pPr>
        <w:spacing w:line="360" w:lineRule="auto"/>
        <w:outlineLvl w:val="0"/>
        <w:rPr>
          <w:rFonts w:ascii="Trebuchet MS" w:hAnsi="Trebuchet MS"/>
          <w:b/>
        </w:rPr>
      </w:pPr>
      <w:r w:rsidRPr="007B1D62">
        <w:rPr>
          <w:rFonts w:ascii="Trebuchet MS" w:hAnsi="Trebuchet MS" w:cs="Calibri"/>
        </w:rPr>
        <w:t>Uzasadnienie</w:t>
      </w:r>
      <w:r>
        <w:rPr>
          <w:rFonts w:ascii="Trebuchet MS" w:hAnsi="Trebuchet MS" w:cs="Calibri"/>
        </w:rPr>
        <w:t>:</w:t>
      </w:r>
    </w:p>
    <w:p w:rsidR="00E97660" w:rsidRPr="007B1D62" w:rsidRDefault="00E97660" w:rsidP="00E97660">
      <w:pPr>
        <w:pStyle w:val="Akapitzlist"/>
        <w:tabs>
          <w:tab w:val="left" w:leader="dot" w:pos="2835"/>
        </w:tabs>
        <w:spacing w:line="360" w:lineRule="auto"/>
        <w:ind w:left="0"/>
        <w:rPr>
          <w:rFonts w:ascii="Trebuchet MS" w:hAnsi="Trebuchet MS"/>
        </w:rPr>
      </w:pPr>
      <w:r>
        <w:rPr>
          <w:rFonts w:ascii="Trebuchet MS" w:hAnsi="Trebuchet MS"/>
        </w:rPr>
        <w:tab/>
      </w:r>
    </w:p>
    <w:p w:rsidR="00E97660" w:rsidRDefault="00E97660" w:rsidP="007B1D62">
      <w:pPr>
        <w:spacing w:line="360" w:lineRule="auto"/>
        <w:outlineLvl w:val="0"/>
        <w:rPr>
          <w:rFonts w:ascii="Trebuchet MS" w:hAnsi="Trebuchet MS"/>
          <w:b/>
        </w:rPr>
      </w:pPr>
    </w:p>
    <w:p w:rsidR="00E97660" w:rsidRPr="00DA3495" w:rsidRDefault="00E97660" w:rsidP="007B1D62">
      <w:pPr>
        <w:spacing w:line="360" w:lineRule="auto"/>
        <w:outlineLvl w:val="0"/>
        <w:rPr>
          <w:rFonts w:ascii="Trebuchet MS" w:hAnsi="Trebuchet MS"/>
          <w:b/>
        </w:rPr>
      </w:pPr>
    </w:p>
    <w:p w:rsidR="001100B7" w:rsidRPr="007B1D62" w:rsidRDefault="001100B7" w:rsidP="007B1D62">
      <w:pPr>
        <w:pStyle w:val="western"/>
        <w:spacing w:after="0" w:afterAutospacing="0" w:line="360" w:lineRule="auto"/>
        <w:rPr>
          <w:rFonts w:ascii="Trebuchet MS" w:hAnsi="Trebuchet MS"/>
          <w:color w:val="000000"/>
        </w:rPr>
      </w:pPr>
      <w:r w:rsidRPr="007B1D62">
        <w:rPr>
          <w:rFonts w:ascii="Trebuchet MS" w:hAnsi="Trebuchet MS"/>
          <w:color w:val="000000"/>
          <w:shd w:val="clear" w:color="auto" w:fill="FFFFFF"/>
        </w:rPr>
        <w:t>Nie będą rozpatrywane uwagi, opinie i propozycje:</w:t>
      </w:r>
    </w:p>
    <w:p w:rsidR="001100B7" w:rsidRPr="007B1D62" w:rsidRDefault="001100B7" w:rsidP="007B1D62">
      <w:pPr>
        <w:pStyle w:val="western"/>
        <w:numPr>
          <w:ilvl w:val="0"/>
          <w:numId w:val="8"/>
        </w:numPr>
        <w:spacing w:before="0" w:beforeAutospacing="0" w:after="0" w:afterAutospacing="0" w:line="360" w:lineRule="auto"/>
        <w:ind w:left="284" w:hanging="284"/>
        <w:rPr>
          <w:rFonts w:ascii="Trebuchet MS" w:hAnsi="Trebuchet MS"/>
          <w:color w:val="000000"/>
        </w:rPr>
      </w:pPr>
      <w:r w:rsidRPr="007B1D62">
        <w:rPr>
          <w:rFonts w:ascii="Trebuchet MS" w:hAnsi="Trebuchet MS"/>
          <w:color w:val="000000"/>
          <w:shd w:val="clear" w:color="auto" w:fill="FFFFFF"/>
        </w:rPr>
        <w:t xml:space="preserve">z datą wpływu po dniu </w:t>
      </w:r>
      <w:r w:rsidRPr="007B1D62">
        <w:rPr>
          <w:rFonts w:ascii="Trebuchet MS" w:hAnsi="Trebuchet MS" w:cs="Tahoma"/>
          <w:color w:val="000000"/>
        </w:rPr>
        <w:t>29 lipca 2025 r.,</w:t>
      </w:r>
    </w:p>
    <w:p w:rsidR="001100B7" w:rsidRDefault="001100B7" w:rsidP="00E97660">
      <w:pPr>
        <w:pStyle w:val="western"/>
        <w:numPr>
          <w:ilvl w:val="0"/>
          <w:numId w:val="8"/>
        </w:numPr>
        <w:spacing w:before="0" w:beforeAutospacing="0" w:after="0" w:afterAutospacing="0" w:line="360" w:lineRule="auto"/>
        <w:ind w:left="284" w:hanging="284"/>
        <w:rPr>
          <w:rFonts w:ascii="Trebuchet MS" w:hAnsi="Trebuchet MS"/>
          <w:color w:val="000000"/>
          <w:shd w:val="clear" w:color="auto" w:fill="FFFFFF"/>
        </w:rPr>
      </w:pPr>
      <w:r w:rsidRPr="007B1D62">
        <w:rPr>
          <w:rFonts w:ascii="Trebuchet MS" w:hAnsi="Trebuchet MS"/>
          <w:color w:val="000000"/>
          <w:shd w:val="clear" w:color="auto" w:fill="FFFFFF"/>
        </w:rPr>
        <w:t>niepodpisane imieniem i nazwiskiem.</w:t>
      </w:r>
    </w:p>
    <w:p w:rsidR="00D214E7" w:rsidRDefault="00D214E7" w:rsidP="00D214E7">
      <w:pPr>
        <w:pStyle w:val="western"/>
        <w:spacing w:before="0" w:beforeAutospacing="0" w:after="0" w:afterAutospacing="0" w:line="360" w:lineRule="auto"/>
        <w:rPr>
          <w:rFonts w:ascii="Trebuchet MS" w:hAnsi="Trebuchet MS"/>
          <w:color w:val="000000"/>
          <w:shd w:val="clear" w:color="auto" w:fill="FFFFFF"/>
        </w:rPr>
      </w:pP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Informacja o przetwarzaniu danych osobowych</w:t>
      </w:r>
    </w:p>
    <w:p w:rsid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1.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>Administratorem danych osobowych jest Prezydent Miasta Ruda Śląska, z siedzibą władz w Urzędzie Miasta Ruda Śląska, 41-709 Ruda Śląska, Plac Jana Pawła II 6.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2.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 xml:space="preserve">Administrator wyznaczył Inspektora Ochrony Danych, z którym można się skontaktować w sprawach związanych z ochroną danych osobowych pod adresem poczty elektronicznej: iod@ruda-sl.pl 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lastRenderedPageBreak/>
        <w:t>lub za pośrednictwem operatora pocztowego na adres siedziby Administratora.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3.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 xml:space="preserve">Przetwarzanie danych osobowych odbywa się w celu realizacji konsultacji społecznych projektu zmiany Gminnego Programu Rewitalizacji Miasta Ruda Śląska do 2030 roku. 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Podstawę prawną przetwarzania stanowi art. 6 ust. 1 lit. c i e RODO w związku z ustawą z dnia 9 października 2015 r. o rewitalizacji oraz art. 6 ust. 1 lit. a RODO w przypadku danych nieobowiązkowych (nr telefonu, e-mail).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4.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 xml:space="preserve">Odbiorcami danych osobowych mogą być: 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a)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>podmioty świadczące usługi doręczania pism,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b)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>dostawcy usług informatycznych, którym zlecamy usługi związane z przetwarzaniem danych osobowych. Podmioty te przetwarzają dane na postawie zawartej umowy powierzenia przetwarzania danych osobowych,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c)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>wykonawca aktualizacji Gminnego Programu Rewitalizacji Miasta Ruda Śląska do 2030 roku na podstawie zawartej umowy powierzenia przetwarzania danych osobowych,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d)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>inne podmioty uprawnione do ich przetwarzania na podstawie przepisów prawa.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5.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>Dane osobowe będą przechowywane jedynie w okresie niezbędnym do spełnienia celu, dla którego zostały zebrane lub w okresie wskazanym szczególnymi przepisami prawa. Po spełnieniu celu, dla którego dane osobowe zostały zebrane, w związku z obowiązkiem archiwizacji dokumentacji dane osobowe będą przechowywane wieczyście. Po 25 latach przechowywania w archiwum zakładowym, dane zostaną przekazane do archiwum państwowego.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6.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>Na zasadach określonych przepisami RODO posiadają Państwo prawo do żądania od Administratora: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a)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>dostępu do treści swoich danych osobowych,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lastRenderedPageBreak/>
        <w:t>b)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>sprostowania (poprawiania) swoich danych osobowych,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c)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>usunięcia swoich danych osobowych,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d)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>ograniczenia przetwarzania swoich danych osobowych,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a ponadto posiadają Państwo prawo do wniesienia sprzeciwu wobec przetwarzania Państwa danych osobowych.</w:t>
      </w:r>
    </w:p>
    <w:p w:rsidR="00D214E7" w:rsidRPr="00D214E7" w:rsidRDefault="00D214E7" w:rsidP="00D214E7">
      <w:pPr>
        <w:pStyle w:val="western"/>
        <w:spacing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7.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>Podanie danych osobowych tj. imię i nazwisko jest niezbędne do uwzględnienia Państwa uwag w procesie konsultacji społecznych. Podanie danych osobowych nieobowiązkowych jest dobrowolne.</w:t>
      </w:r>
    </w:p>
    <w:p w:rsidR="00D214E7" w:rsidRPr="00E97660" w:rsidRDefault="00D214E7" w:rsidP="00D214E7">
      <w:pPr>
        <w:pStyle w:val="western"/>
        <w:spacing w:before="0" w:beforeAutospacing="0" w:after="0" w:afterAutospacing="0" w:line="360" w:lineRule="auto"/>
        <w:rPr>
          <w:rFonts w:ascii="Trebuchet MS" w:hAnsi="Trebuchet MS"/>
          <w:color w:val="000000"/>
          <w:shd w:val="clear" w:color="auto" w:fill="FFFFFF"/>
        </w:rPr>
      </w:pPr>
      <w:r w:rsidRPr="00D214E7">
        <w:rPr>
          <w:rFonts w:ascii="Trebuchet MS" w:hAnsi="Trebuchet MS"/>
          <w:color w:val="000000"/>
          <w:shd w:val="clear" w:color="auto" w:fill="FFFFFF"/>
        </w:rPr>
        <w:t>8.</w:t>
      </w:r>
      <w:r w:rsidRPr="00D214E7">
        <w:rPr>
          <w:rFonts w:ascii="Trebuchet MS" w:hAnsi="Trebuchet MS"/>
          <w:color w:val="000000"/>
          <w:shd w:val="clear" w:color="auto" w:fill="FFFFFF"/>
        </w:rPr>
        <w:tab/>
        <w:t>Gdy uznają Państwo, że przetwarzanie Państwa danych osobowych narusza przepisy o ochronie danych osobowych, przysługuje Państwu prawo do wniesienia skargi do organu nadzorczego, którym jest Prezes Urzędu Ochrony Danych Osobowych.</w:t>
      </w:r>
    </w:p>
    <w:sectPr w:rsidR="00D214E7" w:rsidRPr="00E97660" w:rsidSect="00720E1C"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11C9" w:rsidRDefault="005811C9" w:rsidP="00A3760D">
      <w:r>
        <w:separator/>
      </w:r>
    </w:p>
  </w:endnote>
  <w:endnote w:type="continuationSeparator" w:id="0">
    <w:p w:rsidR="005811C9" w:rsidRDefault="005811C9" w:rsidP="00A37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11C9" w:rsidRDefault="005811C9" w:rsidP="00A3760D">
      <w:r>
        <w:separator/>
      </w:r>
    </w:p>
  </w:footnote>
  <w:footnote w:type="continuationSeparator" w:id="0">
    <w:p w:rsidR="005811C9" w:rsidRDefault="005811C9" w:rsidP="00A376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A72EB"/>
    <w:multiLevelType w:val="hybridMultilevel"/>
    <w:tmpl w:val="C16030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E19C0"/>
    <w:multiLevelType w:val="hybridMultilevel"/>
    <w:tmpl w:val="98CAE9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707D3"/>
    <w:multiLevelType w:val="hybridMultilevel"/>
    <w:tmpl w:val="ACF266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FA1622"/>
    <w:multiLevelType w:val="hybridMultilevel"/>
    <w:tmpl w:val="18107AA0"/>
    <w:lvl w:ilvl="0" w:tplc="6540CB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F67610"/>
    <w:multiLevelType w:val="hybridMultilevel"/>
    <w:tmpl w:val="0C9ABD6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0249DC"/>
    <w:multiLevelType w:val="hybridMultilevel"/>
    <w:tmpl w:val="B96CEF4A"/>
    <w:lvl w:ilvl="0" w:tplc="42483A8E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421B8A"/>
    <w:multiLevelType w:val="hybridMultilevel"/>
    <w:tmpl w:val="40E03C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09053F"/>
    <w:multiLevelType w:val="hybridMultilevel"/>
    <w:tmpl w:val="8D56BF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2A0EC6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4D0B13"/>
    <w:multiLevelType w:val="hybridMultilevel"/>
    <w:tmpl w:val="3FA40180"/>
    <w:lvl w:ilvl="0" w:tplc="B4DE1B2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F85241"/>
    <w:multiLevelType w:val="hybridMultilevel"/>
    <w:tmpl w:val="93269DF6"/>
    <w:lvl w:ilvl="0" w:tplc="0415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9"/>
  </w:num>
  <w:num w:numId="5">
    <w:abstractNumId w:val="3"/>
  </w:num>
  <w:num w:numId="6">
    <w:abstractNumId w:val="2"/>
  </w:num>
  <w:num w:numId="7">
    <w:abstractNumId w:val="8"/>
  </w:num>
  <w:num w:numId="8">
    <w:abstractNumId w:val="6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E45"/>
    <w:rsid w:val="00004461"/>
    <w:rsid w:val="000168F4"/>
    <w:rsid w:val="00033B1C"/>
    <w:rsid w:val="00074F7D"/>
    <w:rsid w:val="00081EDE"/>
    <w:rsid w:val="00085F01"/>
    <w:rsid w:val="00091952"/>
    <w:rsid w:val="000A7064"/>
    <w:rsid w:val="000B017D"/>
    <w:rsid w:val="000B652E"/>
    <w:rsid w:val="000E11ED"/>
    <w:rsid w:val="000F72A8"/>
    <w:rsid w:val="00102522"/>
    <w:rsid w:val="001100B7"/>
    <w:rsid w:val="0012294F"/>
    <w:rsid w:val="00123443"/>
    <w:rsid w:val="00143504"/>
    <w:rsid w:val="0016376A"/>
    <w:rsid w:val="00167EEE"/>
    <w:rsid w:val="0018278F"/>
    <w:rsid w:val="001B32A5"/>
    <w:rsid w:val="001E403C"/>
    <w:rsid w:val="001F7987"/>
    <w:rsid w:val="00204906"/>
    <w:rsid w:val="00213C47"/>
    <w:rsid w:val="00231E45"/>
    <w:rsid w:val="00235D4E"/>
    <w:rsid w:val="00242CA7"/>
    <w:rsid w:val="002510F2"/>
    <w:rsid w:val="00265660"/>
    <w:rsid w:val="00292091"/>
    <w:rsid w:val="0030549C"/>
    <w:rsid w:val="00315238"/>
    <w:rsid w:val="0036222A"/>
    <w:rsid w:val="00373F17"/>
    <w:rsid w:val="003E6266"/>
    <w:rsid w:val="003F3058"/>
    <w:rsid w:val="00413C08"/>
    <w:rsid w:val="004651AD"/>
    <w:rsid w:val="00465A9C"/>
    <w:rsid w:val="004B4834"/>
    <w:rsid w:val="004B572E"/>
    <w:rsid w:val="004F65BD"/>
    <w:rsid w:val="00510C11"/>
    <w:rsid w:val="00510F12"/>
    <w:rsid w:val="00523B5B"/>
    <w:rsid w:val="00525969"/>
    <w:rsid w:val="00531384"/>
    <w:rsid w:val="00536F30"/>
    <w:rsid w:val="00537285"/>
    <w:rsid w:val="00537EB1"/>
    <w:rsid w:val="00543E93"/>
    <w:rsid w:val="00547B76"/>
    <w:rsid w:val="005811C9"/>
    <w:rsid w:val="005848AA"/>
    <w:rsid w:val="005C52F1"/>
    <w:rsid w:val="005F4FF5"/>
    <w:rsid w:val="00602C49"/>
    <w:rsid w:val="0065615E"/>
    <w:rsid w:val="00683D4E"/>
    <w:rsid w:val="006D2AB0"/>
    <w:rsid w:val="006E1F51"/>
    <w:rsid w:val="00720E1C"/>
    <w:rsid w:val="00744B29"/>
    <w:rsid w:val="00783335"/>
    <w:rsid w:val="00795EF3"/>
    <w:rsid w:val="007B1D62"/>
    <w:rsid w:val="007B36D2"/>
    <w:rsid w:val="00813D24"/>
    <w:rsid w:val="008B0FD4"/>
    <w:rsid w:val="008C3E90"/>
    <w:rsid w:val="008D3C8A"/>
    <w:rsid w:val="008D453D"/>
    <w:rsid w:val="008E2C86"/>
    <w:rsid w:val="008E4C75"/>
    <w:rsid w:val="00924904"/>
    <w:rsid w:val="00981E81"/>
    <w:rsid w:val="0098557D"/>
    <w:rsid w:val="009A21BF"/>
    <w:rsid w:val="009A7325"/>
    <w:rsid w:val="009B047F"/>
    <w:rsid w:val="009E6B9C"/>
    <w:rsid w:val="009F4BDF"/>
    <w:rsid w:val="00A3760D"/>
    <w:rsid w:val="00AC593D"/>
    <w:rsid w:val="00AE7EEE"/>
    <w:rsid w:val="00AF4FF1"/>
    <w:rsid w:val="00B10D11"/>
    <w:rsid w:val="00B20B24"/>
    <w:rsid w:val="00B414A6"/>
    <w:rsid w:val="00B52181"/>
    <w:rsid w:val="00B90B23"/>
    <w:rsid w:val="00BB6879"/>
    <w:rsid w:val="00BD0057"/>
    <w:rsid w:val="00BD4EF3"/>
    <w:rsid w:val="00C06A59"/>
    <w:rsid w:val="00C31A6D"/>
    <w:rsid w:val="00C40873"/>
    <w:rsid w:val="00C758AE"/>
    <w:rsid w:val="00CB316B"/>
    <w:rsid w:val="00D004EA"/>
    <w:rsid w:val="00D214E7"/>
    <w:rsid w:val="00D37652"/>
    <w:rsid w:val="00D6740B"/>
    <w:rsid w:val="00D73C20"/>
    <w:rsid w:val="00D73EB8"/>
    <w:rsid w:val="00D95925"/>
    <w:rsid w:val="00D959E5"/>
    <w:rsid w:val="00DA3495"/>
    <w:rsid w:val="00DC075C"/>
    <w:rsid w:val="00E02FEB"/>
    <w:rsid w:val="00E14D22"/>
    <w:rsid w:val="00E32DF0"/>
    <w:rsid w:val="00E40A39"/>
    <w:rsid w:val="00E41348"/>
    <w:rsid w:val="00E538D2"/>
    <w:rsid w:val="00E606AD"/>
    <w:rsid w:val="00E97660"/>
    <w:rsid w:val="00EB7D22"/>
    <w:rsid w:val="00EC05C5"/>
    <w:rsid w:val="00EC171E"/>
    <w:rsid w:val="00EC5A00"/>
    <w:rsid w:val="00F20B87"/>
    <w:rsid w:val="00F84242"/>
    <w:rsid w:val="00FA3201"/>
    <w:rsid w:val="00FB355A"/>
    <w:rsid w:val="00FC5171"/>
    <w:rsid w:val="00FD68B6"/>
    <w:rsid w:val="00FE0D0D"/>
    <w:rsid w:val="00FF0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08B4148F"/>
  <w15:chartTrackingRefBased/>
  <w15:docId w15:val="{8B110FA5-14D4-4AF7-9D32-08590169A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A70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3760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3760D"/>
  </w:style>
  <w:style w:type="paragraph" w:styleId="Stopka">
    <w:name w:val="footer"/>
    <w:basedOn w:val="Normalny"/>
    <w:link w:val="StopkaZnak"/>
    <w:uiPriority w:val="99"/>
    <w:unhideWhenUsed/>
    <w:rsid w:val="00A3760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3760D"/>
  </w:style>
  <w:style w:type="table" w:styleId="Tabela-Siatka">
    <w:name w:val="Table Grid"/>
    <w:basedOn w:val="Standardowy"/>
    <w:uiPriority w:val="39"/>
    <w:rsid w:val="000168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Zwykatabela3">
    <w:name w:val="Plain Table 3"/>
    <w:basedOn w:val="Standardowy"/>
    <w:uiPriority w:val="43"/>
    <w:rsid w:val="000168F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265660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660"/>
    <w:rPr>
      <w:color w:val="808080"/>
      <w:shd w:val="clear" w:color="auto" w:fill="E6E6E6"/>
    </w:rPr>
  </w:style>
  <w:style w:type="paragraph" w:styleId="Akapitzlist">
    <w:name w:val="List Paragraph"/>
    <w:basedOn w:val="Normalny"/>
    <w:uiPriority w:val="34"/>
    <w:qFormat/>
    <w:rsid w:val="0026566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538D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38D2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074F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western">
    <w:name w:val="western"/>
    <w:basedOn w:val="Normalny"/>
    <w:rsid w:val="0065615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15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5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9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613874-B94C-4650-B5E8-FC36E4BA1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791</Words>
  <Characters>4751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Lider Projekt</dc:creator>
  <cp:keywords/>
  <dc:description/>
  <cp:lastModifiedBy>Agata  Łysakowska</cp:lastModifiedBy>
  <cp:revision>7</cp:revision>
  <cp:lastPrinted>2025-06-23T11:19:00Z</cp:lastPrinted>
  <dcterms:created xsi:type="dcterms:W3CDTF">2025-06-24T06:31:00Z</dcterms:created>
  <dcterms:modified xsi:type="dcterms:W3CDTF">2025-06-25T08:13:00Z</dcterms:modified>
</cp:coreProperties>
</file>