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BF" w:rsidRPr="009406AF" w:rsidRDefault="008E063E" w:rsidP="009406AF">
      <w:pPr>
        <w:pStyle w:val="Tytu"/>
        <w:spacing w:before="0" w:after="240"/>
        <w:rPr>
          <w:rFonts w:eastAsia="Times New Roman"/>
          <w:color w:val="000000"/>
          <w:sz w:val="24"/>
          <w:szCs w:val="24"/>
          <w:lang w:eastAsia="pl-PL"/>
        </w:rPr>
      </w:pPr>
      <w:r w:rsidRPr="009406AF">
        <w:t>Regulamin k</w:t>
      </w:r>
      <w:r w:rsidR="00AC06DD" w:rsidRPr="009406AF">
        <w:t>onkurs</w:t>
      </w:r>
      <w:r w:rsidR="000352BF" w:rsidRPr="009406AF">
        <w:t xml:space="preserve">u na nazwę kawy oraz </w:t>
      </w:r>
      <w:r w:rsidR="008638AD" w:rsidRPr="009406AF">
        <w:t xml:space="preserve">projekt </w:t>
      </w:r>
      <w:r w:rsidR="000352BF" w:rsidRPr="009406AF">
        <w:t xml:space="preserve">etykiety przedniej </w:t>
      </w:r>
      <w:r w:rsidR="009406AF">
        <w:t>opakowania</w:t>
      </w:r>
    </w:p>
    <w:p w:rsidR="00A7011E" w:rsidRPr="009406AF" w:rsidRDefault="00D31700" w:rsidP="009406AF">
      <w:pPr>
        <w:numPr>
          <w:ilvl w:val="0"/>
          <w:numId w:val="25"/>
        </w:numPr>
        <w:spacing w:line="360" w:lineRule="auto"/>
        <w:ind w:left="709" w:hanging="283"/>
        <w:rPr>
          <w:rFonts w:ascii="Trebuchet MS" w:hAnsi="Trebuchet MS"/>
          <w:b/>
        </w:rPr>
      </w:pPr>
      <w:r w:rsidRPr="009406AF">
        <w:rPr>
          <w:rFonts w:ascii="Trebuchet MS" w:hAnsi="Trebuchet MS"/>
          <w:b/>
        </w:rPr>
        <w:t>Zasady ogólne:</w:t>
      </w:r>
    </w:p>
    <w:p w:rsidR="00A7011E" w:rsidRPr="009406AF" w:rsidRDefault="00D31700" w:rsidP="009406AF">
      <w:pPr>
        <w:pStyle w:val="Akapitzlist"/>
        <w:numPr>
          <w:ilvl w:val="0"/>
          <w:numId w:val="17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Organizatorem Konkursu jest </w:t>
      </w:r>
      <w:r w:rsidR="00A7011E" w:rsidRPr="009406AF">
        <w:rPr>
          <w:rFonts w:ascii="Trebuchet MS" w:hAnsi="Trebuchet MS"/>
        </w:rPr>
        <w:t>Urząd Miasta Ruda Śląska z siedzibą w Rudzie Śląsk</w:t>
      </w:r>
      <w:r w:rsidR="00DD0FE7" w:rsidRPr="009406AF">
        <w:rPr>
          <w:rFonts w:ascii="Trebuchet MS" w:hAnsi="Trebuchet MS"/>
        </w:rPr>
        <w:t>iej</w:t>
      </w:r>
      <w:r w:rsidRPr="009406AF">
        <w:rPr>
          <w:rFonts w:ascii="Trebuchet MS" w:hAnsi="Trebuchet MS"/>
        </w:rPr>
        <w:t xml:space="preserve"> przy placu Jana Pawła II 6. </w:t>
      </w:r>
      <w:r w:rsidR="00A7011E" w:rsidRPr="009406AF">
        <w:rPr>
          <w:rFonts w:ascii="Trebuchet MS" w:hAnsi="Trebuchet MS"/>
        </w:rPr>
        <w:t>Organizator</w:t>
      </w:r>
      <w:r w:rsidRPr="009406AF">
        <w:rPr>
          <w:rFonts w:ascii="Trebuchet MS" w:hAnsi="Trebuchet MS"/>
        </w:rPr>
        <w:t xml:space="preserve"> </w:t>
      </w:r>
      <w:r w:rsidR="00A7011E" w:rsidRPr="009406AF">
        <w:rPr>
          <w:rFonts w:ascii="Trebuchet MS" w:hAnsi="Trebuchet MS"/>
        </w:rPr>
        <w:t xml:space="preserve">ogłasza Konkurs do publicznej wiadomości na </w:t>
      </w:r>
      <w:r w:rsidR="002347B0" w:rsidRPr="009406AF">
        <w:rPr>
          <w:rFonts w:ascii="Trebuchet MS" w:hAnsi="Trebuchet MS"/>
        </w:rPr>
        <w:t xml:space="preserve">profilu facebook.com </w:t>
      </w:r>
      <w:r w:rsidR="00A7011E" w:rsidRPr="009406AF">
        <w:rPr>
          <w:rFonts w:ascii="Trebuchet MS" w:hAnsi="Trebuchet MS"/>
        </w:rPr>
        <w:t>https://www.facebook.com/rudaslaska/</w:t>
      </w:r>
      <w:r w:rsidRPr="009406AF">
        <w:rPr>
          <w:rFonts w:ascii="Trebuchet MS" w:hAnsi="Trebuchet MS"/>
        </w:rPr>
        <w:t>.</w:t>
      </w:r>
    </w:p>
    <w:p w:rsidR="00DD0FE7" w:rsidRPr="009406AF" w:rsidRDefault="00D31700" w:rsidP="009406AF">
      <w:pPr>
        <w:pStyle w:val="Akapitzlist"/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Dane Organizatora </w:t>
      </w:r>
      <w:r w:rsidR="00A7011E" w:rsidRPr="009406AF">
        <w:rPr>
          <w:rFonts w:ascii="Trebuchet MS" w:hAnsi="Trebuchet MS"/>
        </w:rPr>
        <w:t>Konkursu: Urząd Miasta Ruda Śląska, Wydział Komunikacji Społecznej i Promocji Miasta, plac Jana Pawła II</w:t>
      </w:r>
      <w:r w:rsidRPr="009406AF">
        <w:rPr>
          <w:rFonts w:ascii="Trebuchet MS" w:hAnsi="Trebuchet MS"/>
        </w:rPr>
        <w:t xml:space="preserve"> 6</w:t>
      </w:r>
      <w:r w:rsidR="00A7011E" w:rsidRPr="009406AF">
        <w:rPr>
          <w:rFonts w:ascii="Trebuchet MS" w:hAnsi="Trebuchet MS"/>
        </w:rPr>
        <w:t>, 41-709 Ruda Śląska,</w:t>
      </w:r>
      <w:r w:rsidR="009406AF">
        <w:rPr>
          <w:rFonts w:ascii="Trebuchet MS" w:hAnsi="Trebuchet MS"/>
        </w:rPr>
        <w:t xml:space="preserve"> </w:t>
      </w:r>
      <w:r w:rsidR="00A7011E" w:rsidRPr="009406AF">
        <w:rPr>
          <w:rFonts w:ascii="Trebuchet MS" w:hAnsi="Trebuchet MS"/>
        </w:rPr>
        <w:t>NIP: 641-25-32-399, REGON: 000515840</w:t>
      </w:r>
      <w:r w:rsidR="007D2A27" w:rsidRPr="009406AF">
        <w:rPr>
          <w:rFonts w:ascii="Trebuchet MS" w:hAnsi="Trebuchet MS"/>
        </w:rPr>
        <w:t>.</w:t>
      </w:r>
    </w:p>
    <w:p w:rsidR="00DD0FE7" w:rsidRPr="009406AF" w:rsidRDefault="002F034F" w:rsidP="009406AF">
      <w:pPr>
        <w:pStyle w:val="Akapitzlist"/>
        <w:numPr>
          <w:ilvl w:val="0"/>
          <w:numId w:val="17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>Fundatorami nagród w Konkursie są:</w:t>
      </w:r>
      <w:r w:rsidR="00A7011E" w:rsidRPr="009406AF">
        <w:rPr>
          <w:rFonts w:ascii="Trebuchet MS" w:hAnsi="Trebuchet MS"/>
        </w:rPr>
        <w:t xml:space="preserve"> Wydział Komunikacji Społecznej i Promocji M</w:t>
      </w:r>
      <w:r w:rsidR="000352BF" w:rsidRPr="009406AF">
        <w:rPr>
          <w:rFonts w:ascii="Trebuchet MS" w:hAnsi="Trebuchet MS"/>
        </w:rPr>
        <w:t>iasta Urzędu Miasta Ruda Śląska oraz</w:t>
      </w:r>
      <w:r w:rsidR="00DD54A5" w:rsidRPr="009406AF">
        <w:rPr>
          <w:rFonts w:ascii="Trebuchet MS" w:hAnsi="Trebuchet MS"/>
        </w:rPr>
        <w:t xml:space="preserve"> Buldog </w:t>
      </w:r>
      <w:proofErr w:type="spellStart"/>
      <w:r w:rsidR="00DD54A5" w:rsidRPr="009406AF">
        <w:rPr>
          <w:rFonts w:ascii="Trebuchet MS" w:hAnsi="Trebuchet MS"/>
        </w:rPr>
        <w:t>Coffee</w:t>
      </w:r>
      <w:proofErr w:type="spellEnd"/>
      <w:r w:rsidR="00DD54A5" w:rsidRPr="009406AF">
        <w:rPr>
          <w:rFonts w:ascii="Trebuchet MS" w:hAnsi="Trebuchet MS"/>
        </w:rPr>
        <w:t xml:space="preserve"> </w:t>
      </w:r>
      <w:proofErr w:type="spellStart"/>
      <w:r w:rsidR="00DD54A5" w:rsidRPr="009406AF">
        <w:rPr>
          <w:rFonts w:ascii="Trebuchet MS" w:hAnsi="Trebuchet MS"/>
        </w:rPr>
        <w:t>Roasting</w:t>
      </w:r>
      <w:proofErr w:type="spellEnd"/>
      <w:r w:rsidR="00DD54A5" w:rsidRPr="009406AF">
        <w:rPr>
          <w:rFonts w:ascii="Trebuchet MS" w:hAnsi="Trebuchet MS"/>
        </w:rPr>
        <w:t xml:space="preserve"> Sp. z o.o.</w:t>
      </w:r>
    </w:p>
    <w:p w:rsidR="00D31700" w:rsidRPr="009406AF" w:rsidRDefault="00A7011E" w:rsidP="009406AF">
      <w:pPr>
        <w:pStyle w:val="Akapitzlist"/>
        <w:numPr>
          <w:ilvl w:val="0"/>
          <w:numId w:val="17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>Właścicielem fanpage’a  https://www.facebook.co</w:t>
      </w:r>
      <w:r w:rsidR="009406AF">
        <w:rPr>
          <w:rFonts w:ascii="Trebuchet MS" w:hAnsi="Trebuchet MS"/>
        </w:rPr>
        <w:t>m/rudaslaska/ jest Organizator.</w:t>
      </w:r>
    </w:p>
    <w:p w:rsidR="00345DF4" w:rsidRPr="009406AF" w:rsidRDefault="00A7011E" w:rsidP="009406AF">
      <w:pPr>
        <w:pStyle w:val="Akapitzlist"/>
        <w:numPr>
          <w:ilvl w:val="0"/>
          <w:numId w:val="17"/>
        </w:numPr>
        <w:spacing w:after="240" w:line="360" w:lineRule="auto"/>
        <w:ind w:left="714" w:hanging="357"/>
        <w:contextualSpacing w:val="0"/>
        <w:rPr>
          <w:rFonts w:ascii="Trebuchet MS" w:hAnsi="Trebuchet MS"/>
        </w:rPr>
      </w:pPr>
      <w:r w:rsidRPr="009406AF">
        <w:rPr>
          <w:rFonts w:ascii="Trebuchet MS" w:hAnsi="Trebuchet MS"/>
        </w:rPr>
        <w:t>Dane osobowe Uczestników będą</w:t>
      </w:r>
      <w:r w:rsidR="00DD0FE7" w:rsidRPr="009406AF">
        <w:rPr>
          <w:rFonts w:ascii="Trebuchet MS" w:hAnsi="Trebuchet MS"/>
        </w:rPr>
        <w:t xml:space="preserve"> </w:t>
      </w:r>
      <w:r w:rsidR="00D31700" w:rsidRPr="009406AF">
        <w:rPr>
          <w:rFonts w:ascii="Trebuchet MS" w:hAnsi="Trebuchet MS"/>
        </w:rPr>
        <w:t>przetwarzane przez Organizatora</w:t>
      </w:r>
      <w:r w:rsidR="00DD0FE7" w:rsidRPr="009406AF">
        <w:rPr>
          <w:rFonts w:ascii="Trebuchet MS" w:hAnsi="Trebuchet MS"/>
        </w:rPr>
        <w:t xml:space="preserve"> </w:t>
      </w:r>
      <w:r w:rsidRPr="009406AF">
        <w:rPr>
          <w:rFonts w:ascii="Trebuchet MS" w:hAnsi="Trebuchet MS"/>
        </w:rPr>
        <w:t xml:space="preserve"> Konkursu w zakresie niezbędnym do jego przeprowadzenia zgodnie z regulaminem Konkursu </w:t>
      </w:r>
      <w:r w:rsidR="00D31700" w:rsidRPr="009406AF">
        <w:rPr>
          <w:rFonts w:ascii="Trebuchet MS" w:hAnsi="Trebuchet MS"/>
        </w:rPr>
        <w:t>tj. w celu wyłonienia zwycięzcy</w:t>
      </w:r>
      <w:r w:rsidRPr="009406AF">
        <w:rPr>
          <w:rFonts w:ascii="Trebuchet MS" w:hAnsi="Trebuchet MS"/>
        </w:rPr>
        <w:t>, przekazania nagród, ogłoszenia li</w:t>
      </w:r>
      <w:r w:rsidR="000E0B81" w:rsidRPr="009406AF">
        <w:rPr>
          <w:rFonts w:ascii="Trebuchet MS" w:hAnsi="Trebuchet MS"/>
        </w:rPr>
        <w:t xml:space="preserve">sty </w:t>
      </w:r>
      <w:r w:rsidR="00D31700" w:rsidRPr="009406AF">
        <w:rPr>
          <w:rFonts w:ascii="Trebuchet MS" w:hAnsi="Trebuchet MS"/>
        </w:rPr>
        <w:t>nagrodzonych</w:t>
      </w:r>
      <w:r w:rsidR="000E0B81" w:rsidRPr="009406AF">
        <w:rPr>
          <w:rFonts w:ascii="Trebuchet MS" w:hAnsi="Trebuchet MS"/>
        </w:rPr>
        <w:t>, zgodnie z Ustawą</w:t>
      </w:r>
      <w:r w:rsidRPr="009406AF">
        <w:rPr>
          <w:rFonts w:ascii="Trebuchet MS" w:hAnsi="Trebuchet MS"/>
        </w:rPr>
        <w:t xml:space="preserve"> z dnia 10 maja 2018 r. o ochronie danych osobowych (</w:t>
      </w:r>
      <w:r w:rsidR="000E0B81" w:rsidRPr="009406AF">
        <w:rPr>
          <w:rFonts w:ascii="Trebuchet MS" w:hAnsi="Trebuchet MS"/>
        </w:rPr>
        <w:t>Dz. U. z 2019 r. poz. 1781</w:t>
      </w:r>
      <w:r w:rsidR="00A35D96" w:rsidRPr="009406AF">
        <w:rPr>
          <w:rFonts w:ascii="Trebuchet MS" w:hAnsi="Trebuchet MS"/>
        </w:rPr>
        <w:t xml:space="preserve"> tekst jednolity</w:t>
      </w:r>
      <w:r w:rsidRPr="009406AF">
        <w:rPr>
          <w:rFonts w:ascii="Trebuchet MS" w:hAnsi="Trebuchet MS"/>
        </w:rPr>
        <w:t>). Uczestnikowi Konkursu przysługuje prawo wglądu do swoich danych osobowych oraz ich poprawiania.</w:t>
      </w:r>
    </w:p>
    <w:p w:rsidR="00A7011E" w:rsidRPr="009406AF" w:rsidRDefault="00783036" w:rsidP="009406AF">
      <w:pPr>
        <w:pStyle w:val="Akapitzlist"/>
        <w:numPr>
          <w:ilvl w:val="0"/>
          <w:numId w:val="24"/>
        </w:numPr>
        <w:spacing w:after="240" w:line="360" w:lineRule="auto"/>
        <w:ind w:left="709" w:hanging="352"/>
        <w:contextualSpacing w:val="0"/>
        <w:rPr>
          <w:rFonts w:ascii="Trebuchet MS" w:hAnsi="Trebuchet MS"/>
          <w:b/>
        </w:rPr>
      </w:pPr>
      <w:r w:rsidRPr="009406AF">
        <w:rPr>
          <w:rFonts w:ascii="Trebuchet MS" w:hAnsi="Trebuchet MS"/>
          <w:b/>
        </w:rPr>
        <w:t>Warunki uczestnictwa</w:t>
      </w:r>
      <w:r w:rsidR="00D76BFF" w:rsidRPr="009406AF">
        <w:rPr>
          <w:rFonts w:ascii="Trebuchet MS" w:hAnsi="Trebuchet MS"/>
          <w:b/>
        </w:rPr>
        <w:t>:</w:t>
      </w:r>
    </w:p>
    <w:p w:rsidR="00A7011E" w:rsidRPr="009406AF" w:rsidRDefault="00A7011E" w:rsidP="009406AF">
      <w:pPr>
        <w:pStyle w:val="Akapitzlist"/>
        <w:numPr>
          <w:ilvl w:val="0"/>
          <w:numId w:val="18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Udział w konkursie jest bezpłatny i dobrowolny. </w:t>
      </w:r>
    </w:p>
    <w:p w:rsidR="00A7011E" w:rsidRPr="009406AF" w:rsidRDefault="00157E22" w:rsidP="009406AF">
      <w:pPr>
        <w:pStyle w:val="Akapitzlist"/>
        <w:numPr>
          <w:ilvl w:val="0"/>
          <w:numId w:val="18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Konkurs </w:t>
      </w:r>
      <w:r w:rsidR="00A7011E" w:rsidRPr="009406AF">
        <w:rPr>
          <w:rFonts w:ascii="Trebuchet MS" w:hAnsi="Trebuchet MS"/>
        </w:rPr>
        <w:t xml:space="preserve">zostanie przeprowadzony w oparciu o niniejszy regulamin. </w:t>
      </w:r>
    </w:p>
    <w:p w:rsidR="00770ED1" w:rsidRPr="009406AF" w:rsidRDefault="00157E22" w:rsidP="009406AF">
      <w:pPr>
        <w:pStyle w:val="Akapitzlist"/>
        <w:numPr>
          <w:ilvl w:val="0"/>
          <w:numId w:val="18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W Konkursie </w:t>
      </w:r>
      <w:r w:rsidR="000352BF" w:rsidRPr="009406AF">
        <w:rPr>
          <w:rFonts w:ascii="Trebuchet MS" w:hAnsi="Trebuchet MS"/>
        </w:rPr>
        <w:t>może wziąć udział każda osoba pełnoletnia.</w:t>
      </w:r>
    </w:p>
    <w:p w:rsidR="0037697D" w:rsidRPr="009406AF" w:rsidRDefault="00A7011E" w:rsidP="009406AF">
      <w:pPr>
        <w:pStyle w:val="Akapitzlist"/>
        <w:numPr>
          <w:ilvl w:val="0"/>
          <w:numId w:val="18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Zgłoszenia udziału w Konkursie </w:t>
      </w:r>
      <w:r w:rsidR="00DC7EE4" w:rsidRPr="009406AF">
        <w:rPr>
          <w:rFonts w:ascii="Trebuchet MS" w:hAnsi="Trebuchet MS"/>
        </w:rPr>
        <w:t xml:space="preserve">należy przesyłać na adres </w:t>
      </w:r>
      <w:hyperlink r:id="rId5" w:history="1">
        <w:r w:rsidR="00DC7EE4" w:rsidRPr="009406AF">
          <w:rPr>
            <w:rStyle w:val="Hipercze"/>
            <w:rFonts w:ascii="Trebuchet MS" w:hAnsi="Trebuchet MS"/>
          </w:rPr>
          <w:t>media@ruda-sl.pl</w:t>
        </w:r>
      </w:hyperlink>
      <w:r w:rsidR="009406AF">
        <w:rPr>
          <w:rFonts w:ascii="Trebuchet MS" w:hAnsi="Trebuchet MS"/>
        </w:rPr>
        <w:t xml:space="preserve"> </w:t>
      </w:r>
      <w:r w:rsidR="00DC7EE4" w:rsidRPr="009406AF">
        <w:rPr>
          <w:rFonts w:ascii="Trebuchet MS" w:hAnsi="Trebuchet MS"/>
        </w:rPr>
        <w:t>w formie załącznika</w:t>
      </w:r>
      <w:r w:rsidR="00D76BFF" w:rsidRPr="009406AF">
        <w:rPr>
          <w:rFonts w:ascii="Trebuchet MS" w:hAnsi="Trebuchet MS"/>
        </w:rPr>
        <w:t xml:space="preserve">, w wybranym formacie: </w:t>
      </w:r>
      <w:proofErr w:type="spellStart"/>
      <w:r w:rsidR="00D76BFF" w:rsidRPr="009406AF">
        <w:rPr>
          <w:rFonts w:ascii="Trebuchet MS" w:hAnsi="Trebuchet MS"/>
        </w:rPr>
        <w:t>png</w:t>
      </w:r>
      <w:proofErr w:type="spellEnd"/>
      <w:r w:rsidR="00D76BFF" w:rsidRPr="009406AF">
        <w:rPr>
          <w:rFonts w:ascii="Trebuchet MS" w:hAnsi="Trebuchet MS"/>
        </w:rPr>
        <w:t>, jpg lub pdf</w:t>
      </w:r>
      <w:r w:rsidR="00DC7EE4" w:rsidRPr="009406AF">
        <w:rPr>
          <w:rFonts w:ascii="Trebuchet MS" w:hAnsi="Trebuchet MS"/>
        </w:rPr>
        <w:t xml:space="preserve">. W </w:t>
      </w:r>
      <w:r w:rsidR="009A029F" w:rsidRPr="009406AF">
        <w:rPr>
          <w:rFonts w:ascii="Trebuchet MS" w:hAnsi="Trebuchet MS"/>
        </w:rPr>
        <w:t xml:space="preserve">temacie maila należy zaznaczyć, że jest to zgłoszenie projektu w Konkursie. W treści </w:t>
      </w:r>
      <w:r w:rsidR="00DC7EE4" w:rsidRPr="009406AF">
        <w:rPr>
          <w:rFonts w:ascii="Trebuchet MS" w:hAnsi="Trebuchet MS"/>
        </w:rPr>
        <w:t>należy podać: imię i nazwisko autora, telefon</w:t>
      </w:r>
      <w:r w:rsidR="00DD0FE7" w:rsidRPr="009406AF">
        <w:rPr>
          <w:rFonts w:ascii="Trebuchet MS" w:hAnsi="Trebuchet MS"/>
        </w:rPr>
        <w:t xml:space="preserve"> kontaktowy</w:t>
      </w:r>
      <w:r w:rsidR="00383631" w:rsidRPr="009406AF">
        <w:rPr>
          <w:rFonts w:ascii="Trebuchet MS" w:hAnsi="Trebuchet MS"/>
        </w:rPr>
        <w:t>, nazwę</w:t>
      </w:r>
      <w:r w:rsidR="00DD0FE7" w:rsidRPr="009406AF">
        <w:rPr>
          <w:rFonts w:ascii="Trebuchet MS" w:hAnsi="Trebuchet MS"/>
        </w:rPr>
        <w:t xml:space="preserve"> oraz</w:t>
      </w:r>
      <w:r w:rsidR="009A029F" w:rsidRPr="009406AF">
        <w:rPr>
          <w:rFonts w:ascii="Trebuchet MS" w:hAnsi="Trebuchet MS"/>
        </w:rPr>
        <w:t xml:space="preserve"> krótki opis projektu.</w:t>
      </w:r>
    </w:p>
    <w:p w:rsidR="0037697D" w:rsidRPr="009406AF" w:rsidRDefault="00DC7EE4" w:rsidP="009406AF">
      <w:pPr>
        <w:pStyle w:val="Akapitzlist"/>
        <w:numPr>
          <w:ilvl w:val="0"/>
          <w:numId w:val="18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>U</w:t>
      </w:r>
      <w:r w:rsidR="00383631" w:rsidRPr="009406AF">
        <w:rPr>
          <w:rFonts w:ascii="Trebuchet MS" w:hAnsi="Trebuchet MS"/>
        </w:rPr>
        <w:t>czestnik</w:t>
      </w:r>
      <w:r w:rsidRPr="009406AF">
        <w:rPr>
          <w:rFonts w:ascii="Trebuchet MS" w:hAnsi="Trebuchet MS"/>
        </w:rPr>
        <w:t xml:space="preserve"> może przesłać</w:t>
      </w:r>
      <w:r w:rsidR="009A029F" w:rsidRPr="009406AF">
        <w:rPr>
          <w:rFonts w:ascii="Trebuchet MS" w:hAnsi="Trebuchet MS"/>
        </w:rPr>
        <w:t xml:space="preserve"> jedno</w:t>
      </w:r>
      <w:r w:rsidRPr="009406AF">
        <w:rPr>
          <w:rFonts w:ascii="Trebuchet MS" w:hAnsi="Trebuchet MS"/>
        </w:rPr>
        <w:t xml:space="preserve"> </w:t>
      </w:r>
      <w:r w:rsidR="009A029F" w:rsidRPr="009406AF">
        <w:rPr>
          <w:rFonts w:ascii="Trebuchet MS" w:hAnsi="Trebuchet MS"/>
        </w:rPr>
        <w:t>zgłoszenie w K</w:t>
      </w:r>
      <w:r w:rsidRPr="009406AF">
        <w:rPr>
          <w:rFonts w:ascii="Trebuchet MS" w:hAnsi="Trebuchet MS"/>
        </w:rPr>
        <w:t xml:space="preserve">onkursie. </w:t>
      </w:r>
    </w:p>
    <w:p w:rsidR="00D76BFF" w:rsidRPr="009406AF" w:rsidRDefault="000352BF" w:rsidP="009406AF">
      <w:pPr>
        <w:pStyle w:val="Akapitzlist"/>
        <w:numPr>
          <w:ilvl w:val="0"/>
          <w:numId w:val="18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Projekt </w:t>
      </w:r>
      <w:r w:rsidR="00D76BFF" w:rsidRPr="009406AF">
        <w:rPr>
          <w:rFonts w:ascii="Trebuchet MS" w:hAnsi="Trebuchet MS"/>
        </w:rPr>
        <w:t>będzie stanowił etykietę kawy będącej mieszanką dwóch wysokogatunkowych ziaren</w:t>
      </w:r>
      <w:r w:rsidR="0037697D" w:rsidRPr="009406AF">
        <w:rPr>
          <w:rFonts w:ascii="Trebuchet MS" w:hAnsi="Trebuchet MS"/>
        </w:rPr>
        <w:t xml:space="preserve"> </w:t>
      </w:r>
      <w:proofErr w:type="spellStart"/>
      <w:r w:rsidR="0037697D" w:rsidRPr="009406AF">
        <w:rPr>
          <w:rFonts w:ascii="Trebuchet MS" w:hAnsi="Trebuchet MS"/>
        </w:rPr>
        <w:t>arabica</w:t>
      </w:r>
      <w:proofErr w:type="spellEnd"/>
      <w:r w:rsidR="0037697D" w:rsidRPr="009406AF">
        <w:rPr>
          <w:rFonts w:ascii="Trebuchet MS" w:hAnsi="Trebuchet MS"/>
        </w:rPr>
        <w:t xml:space="preserve"> Peru G1 oraz </w:t>
      </w:r>
      <w:proofErr w:type="spellStart"/>
      <w:r w:rsidR="0037697D" w:rsidRPr="009406AF">
        <w:rPr>
          <w:rFonts w:ascii="Trebuchet MS" w:hAnsi="Trebuchet MS"/>
        </w:rPr>
        <w:t>robusta</w:t>
      </w:r>
      <w:proofErr w:type="spellEnd"/>
      <w:r w:rsidR="0037697D" w:rsidRPr="009406AF">
        <w:rPr>
          <w:rFonts w:ascii="Trebuchet MS" w:hAnsi="Trebuchet MS"/>
        </w:rPr>
        <w:t xml:space="preserve"> Indie </w:t>
      </w:r>
      <w:proofErr w:type="spellStart"/>
      <w:r w:rsidR="0037697D" w:rsidRPr="009406AF">
        <w:rPr>
          <w:rFonts w:ascii="Trebuchet MS" w:hAnsi="Trebuchet MS"/>
        </w:rPr>
        <w:t>cherry</w:t>
      </w:r>
      <w:proofErr w:type="spellEnd"/>
      <w:r w:rsidR="0037697D" w:rsidRPr="009406AF">
        <w:rPr>
          <w:rFonts w:ascii="Trebuchet MS" w:hAnsi="Trebuchet MS"/>
        </w:rPr>
        <w:t xml:space="preserve"> AA (</w:t>
      </w:r>
      <w:r w:rsidR="00D76BFF" w:rsidRPr="009406AF">
        <w:rPr>
          <w:rFonts w:ascii="Trebuchet MS" w:hAnsi="Trebuchet MS"/>
        </w:rPr>
        <w:t>w proporcji 70%/30%</w:t>
      </w:r>
      <w:r w:rsidR="0037697D" w:rsidRPr="009406AF">
        <w:rPr>
          <w:rFonts w:ascii="Trebuchet MS" w:hAnsi="Trebuchet MS"/>
        </w:rPr>
        <w:t>) o profilu sensorycznym: czekolada mleczna, orzechy, praliny, nuta wiśniowa. Etykieta będzie miała układ pionowy o wymiarach: 148 mm na 105 mm. Projekt etykiety oraz nazwa muszą być powiązane tematycznie z Rudą Śląską.</w:t>
      </w:r>
    </w:p>
    <w:p w:rsidR="00BA745C" w:rsidRPr="009406AF" w:rsidRDefault="000352BF" w:rsidP="009406AF">
      <w:pPr>
        <w:pStyle w:val="Akapitzlist"/>
        <w:numPr>
          <w:ilvl w:val="0"/>
          <w:numId w:val="18"/>
        </w:numPr>
        <w:spacing w:line="360" w:lineRule="auto"/>
        <w:rPr>
          <w:rFonts w:ascii="Trebuchet MS" w:hAnsi="Trebuchet MS"/>
          <w:b/>
        </w:rPr>
      </w:pPr>
      <w:r w:rsidRPr="009406AF">
        <w:rPr>
          <w:rFonts w:ascii="Trebuchet MS" w:hAnsi="Trebuchet MS"/>
          <w:b/>
        </w:rPr>
        <w:lastRenderedPageBreak/>
        <w:t>Czas przesyłania projektów</w:t>
      </w:r>
      <w:r w:rsidR="00B40D14" w:rsidRPr="009406AF">
        <w:rPr>
          <w:rFonts w:ascii="Trebuchet MS" w:hAnsi="Trebuchet MS"/>
          <w:b/>
        </w:rPr>
        <w:t xml:space="preserve">: od </w:t>
      </w:r>
      <w:r w:rsidR="00DD54A5" w:rsidRPr="009406AF">
        <w:rPr>
          <w:rFonts w:ascii="Trebuchet MS" w:hAnsi="Trebuchet MS"/>
          <w:b/>
        </w:rPr>
        <w:t>22</w:t>
      </w:r>
      <w:r w:rsidRPr="009406AF">
        <w:rPr>
          <w:rFonts w:ascii="Trebuchet MS" w:hAnsi="Trebuchet MS"/>
          <w:b/>
        </w:rPr>
        <w:t>.03.2021</w:t>
      </w:r>
      <w:r w:rsidR="00B40D14" w:rsidRPr="009406AF">
        <w:rPr>
          <w:rFonts w:ascii="Trebuchet MS" w:hAnsi="Trebuchet MS"/>
          <w:b/>
        </w:rPr>
        <w:t xml:space="preserve"> roku do </w:t>
      </w:r>
      <w:r w:rsidR="00DD54A5" w:rsidRPr="009406AF">
        <w:rPr>
          <w:rFonts w:ascii="Trebuchet MS" w:hAnsi="Trebuchet MS"/>
          <w:b/>
        </w:rPr>
        <w:t>21</w:t>
      </w:r>
      <w:r w:rsidRPr="009406AF">
        <w:rPr>
          <w:rFonts w:ascii="Trebuchet MS" w:hAnsi="Trebuchet MS"/>
          <w:b/>
        </w:rPr>
        <w:t>.</w:t>
      </w:r>
      <w:r w:rsidR="0037697D" w:rsidRPr="009406AF">
        <w:rPr>
          <w:rFonts w:ascii="Trebuchet MS" w:hAnsi="Trebuchet MS"/>
          <w:b/>
        </w:rPr>
        <w:t>0</w:t>
      </w:r>
      <w:r w:rsidR="00DD54A5" w:rsidRPr="009406AF">
        <w:rPr>
          <w:rFonts w:ascii="Trebuchet MS" w:hAnsi="Trebuchet MS"/>
          <w:b/>
        </w:rPr>
        <w:t>4</w:t>
      </w:r>
      <w:r w:rsidR="0037697D" w:rsidRPr="009406AF">
        <w:rPr>
          <w:rFonts w:ascii="Trebuchet MS" w:hAnsi="Trebuchet MS"/>
          <w:b/>
        </w:rPr>
        <w:t>.</w:t>
      </w:r>
      <w:r w:rsidRPr="009406AF">
        <w:rPr>
          <w:rFonts w:ascii="Trebuchet MS" w:hAnsi="Trebuchet MS"/>
          <w:b/>
        </w:rPr>
        <w:t>2021</w:t>
      </w:r>
      <w:r w:rsidR="00BA745C" w:rsidRPr="009406AF">
        <w:rPr>
          <w:rFonts w:ascii="Trebuchet MS" w:hAnsi="Trebuchet MS"/>
          <w:b/>
        </w:rPr>
        <w:t xml:space="preserve"> roku do godz. 24:00.</w:t>
      </w:r>
    </w:p>
    <w:p w:rsidR="00383631" w:rsidRPr="009406AF" w:rsidRDefault="00DC7EE4" w:rsidP="009406AF">
      <w:pPr>
        <w:pStyle w:val="Akapitzlist"/>
        <w:numPr>
          <w:ilvl w:val="0"/>
          <w:numId w:val="18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Przesyłając </w:t>
      </w:r>
      <w:r w:rsidR="000352BF" w:rsidRPr="009406AF">
        <w:rPr>
          <w:rFonts w:ascii="Trebuchet MS" w:hAnsi="Trebuchet MS"/>
        </w:rPr>
        <w:t xml:space="preserve">projekt </w:t>
      </w:r>
      <w:r w:rsidRPr="009406AF">
        <w:rPr>
          <w:rFonts w:ascii="Trebuchet MS" w:hAnsi="Trebuchet MS"/>
        </w:rPr>
        <w:t>do Konkursu i akceptując regulamin Konkursu, uczestnik Konkursu oświadcza, że:</w:t>
      </w:r>
      <w:r w:rsidR="00383631" w:rsidRPr="009406AF">
        <w:rPr>
          <w:rFonts w:ascii="Trebuchet MS" w:hAnsi="Trebuchet MS"/>
        </w:rPr>
        <w:t xml:space="preserve"> posiada pełne, niczym nieograniczone autorskie prawa majątkowe do projektu,</w:t>
      </w:r>
      <w:r w:rsidR="000C36F9" w:rsidRPr="009406AF">
        <w:rPr>
          <w:rFonts w:ascii="Trebuchet MS" w:hAnsi="Trebuchet MS"/>
        </w:rPr>
        <w:t xml:space="preserve"> </w:t>
      </w:r>
      <w:r w:rsidR="00383631" w:rsidRPr="009406AF">
        <w:rPr>
          <w:rFonts w:ascii="Trebuchet MS" w:hAnsi="Trebuchet MS"/>
        </w:rPr>
        <w:t xml:space="preserve">wyraża zgodę na rozpowszechnianie projektu na stronie www.rudaslaska.pl oraz na profilach </w:t>
      </w:r>
      <w:proofErr w:type="spellStart"/>
      <w:r w:rsidR="00383631" w:rsidRPr="009406AF">
        <w:rPr>
          <w:rFonts w:ascii="Trebuchet MS" w:hAnsi="Trebuchet MS"/>
        </w:rPr>
        <w:t>facebookowych</w:t>
      </w:r>
      <w:proofErr w:type="spellEnd"/>
      <w:r w:rsidR="00383631" w:rsidRPr="009406AF">
        <w:rPr>
          <w:rFonts w:ascii="Trebuchet MS" w:hAnsi="Trebuchet MS"/>
        </w:rPr>
        <w:t xml:space="preserve"> Fundatorów nagród.</w:t>
      </w:r>
    </w:p>
    <w:p w:rsidR="00EA7A75" w:rsidRPr="009406AF" w:rsidRDefault="00DC7EE4" w:rsidP="009406AF">
      <w:pPr>
        <w:pStyle w:val="Akapitzlist"/>
        <w:numPr>
          <w:ilvl w:val="0"/>
          <w:numId w:val="18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 </w:t>
      </w:r>
      <w:r w:rsidR="00EA7A75" w:rsidRPr="009406AF">
        <w:rPr>
          <w:rFonts w:ascii="Trebuchet MS" w:hAnsi="Trebuchet MS"/>
        </w:rPr>
        <w:t>Uczestnik Konkursu bezpłatnie i bezterminowo przenosi na rzecz Organizatora i Fundatora:</w:t>
      </w:r>
    </w:p>
    <w:p w:rsidR="00EA7A75" w:rsidRPr="00244284" w:rsidRDefault="00383631" w:rsidP="00244284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Trebuchet MS" w:hAnsi="Trebuchet MS"/>
        </w:rPr>
      </w:pPr>
      <w:r w:rsidRPr="009406AF">
        <w:rPr>
          <w:rFonts w:ascii="Trebuchet MS" w:hAnsi="Trebuchet MS"/>
        </w:rPr>
        <w:t>P</w:t>
      </w:r>
      <w:r w:rsidR="00EA7A75" w:rsidRPr="009406AF">
        <w:rPr>
          <w:rFonts w:ascii="Trebuchet MS" w:hAnsi="Trebuchet MS"/>
        </w:rPr>
        <w:t>rawa autorskie i majątkowe do przesłanego projektu wraz z prawem bezpłatnego korzystania z niego przez Organizatora i Fundatora na wszystkich polach eksploatacji, a w szczególności w zakresie:</w:t>
      </w:r>
    </w:p>
    <w:p w:rsidR="00244284" w:rsidRDefault="00EA7A75" w:rsidP="00244284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244284">
        <w:rPr>
          <w:rFonts w:ascii="Trebuchet MS" w:hAnsi="Trebuchet MS"/>
        </w:rPr>
        <w:t>utrwalania i zwielokrotniania projektu dowolną techniką, w tym techniką drukarską, reprograficzną, zapisu magnetycznego oraz techniką cyfrową;</w:t>
      </w:r>
    </w:p>
    <w:p w:rsidR="00244284" w:rsidRDefault="00EA7A75" w:rsidP="00244284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244284">
        <w:rPr>
          <w:rFonts w:ascii="Trebuchet MS" w:hAnsi="Trebuchet MS"/>
        </w:rPr>
        <w:t xml:space="preserve">utrwalania na jakimkolwiek nośniku audiowizualnym (w tym analogowe i cyfrowe), a w szczególności na: nośnikach video, taśmie światłoczułej, magnetycznej, płycie </w:t>
      </w:r>
      <w:proofErr w:type="spellStart"/>
      <w:r w:rsidRPr="00244284">
        <w:rPr>
          <w:rFonts w:ascii="Trebuchet MS" w:hAnsi="Trebuchet MS"/>
        </w:rPr>
        <w:t>dvd</w:t>
      </w:r>
      <w:proofErr w:type="spellEnd"/>
      <w:r w:rsidRPr="00244284">
        <w:rPr>
          <w:rFonts w:ascii="Trebuchet MS" w:hAnsi="Trebuchet MS"/>
        </w:rPr>
        <w:t xml:space="preserve">, dyskach komputerowych oraz wszystkich typach nośników przeznaczonych do zapisu cyfrowego w sieci multimedialnej (w tym </w:t>
      </w:r>
      <w:proofErr w:type="spellStart"/>
      <w:r w:rsidRPr="00244284">
        <w:rPr>
          <w:rFonts w:ascii="Trebuchet MS" w:hAnsi="Trebuchet MS"/>
        </w:rPr>
        <w:t>internet</w:t>
      </w:r>
      <w:proofErr w:type="spellEnd"/>
      <w:r w:rsidRPr="00244284">
        <w:rPr>
          <w:rFonts w:ascii="Trebuchet MS" w:hAnsi="Trebuchet MS"/>
        </w:rPr>
        <w:t>);</w:t>
      </w:r>
    </w:p>
    <w:p w:rsid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244284">
        <w:rPr>
          <w:rFonts w:ascii="Trebuchet MS" w:hAnsi="Trebuchet MS"/>
        </w:rPr>
        <w:t xml:space="preserve">zwielokrotniania analogowego i cyfrowego jakąkolwiek techniką, w tym: </w:t>
      </w:r>
      <w:r w:rsidR="00A35D96" w:rsidRPr="00244284">
        <w:rPr>
          <w:rFonts w:ascii="Trebuchet MS" w:hAnsi="Trebuchet MS"/>
        </w:rPr>
        <w:t xml:space="preserve"> </w:t>
      </w:r>
      <w:r w:rsidRPr="00244284">
        <w:rPr>
          <w:rFonts w:ascii="Trebuchet MS" w:hAnsi="Trebuchet MS"/>
        </w:rPr>
        <w:t xml:space="preserve">techniką magnetyczną na kasetach video, dyskach audiowizualnych, płytach DVD techniką światłoczułą cyfrową, techniką zapisu komputerowego na wszystkich rodzajach nośników dostosowanych do tej formy zapisu, w sieci multimedialnej (w tym </w:t>
      </w:r>
      <w:proofErr w:type="spellStart"/>
      <w:r w:rsidRPr="00244284">
        <w:rPr>
          <w:rFonts w:ascii="Trebuchet MS" w:hAnsi="Trebuchet MS"/>
        </w:rPr>
        <w:t>internet</w:t>
      </w:r>
      <w:proofErr w:type="spellEnd"/>
      <w:r w:rsidRPr="00244284">
        <w:rPr>
          <w:rFonts w:ascii="Trebuchet MS" w:hAnsi="Trebuchet MS"/>
        </w:rPr>
        <w:t>);</w:t>
      </w:r>
    </w:p>
    <w:p w:rsid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1C459A">
        <w:rPr>
          <w:rFonts w:ascii="Trebuchet MS" w:hAnsi="Trebuchet MS"/>
        </w:rPr>
        <w:t>wyświetlania, publicznego odtwarzania;</w:t>
      </w:r>
    </w:p>
    <w:p w:rsid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1C459A">
        <w:rPr>
          <w:rFonts w:ascii="Trebuchet MS" w:hAnsi="Trebuchet MS"/>
        </w:rPr>
        <w:t xml:space="preserve">nadawania za pomocą wizji przewodowej i bezprzewodowej przez stację naziemną i nadawanie kablowe, w tym także </w:t>
      </w:r>
      <w:proofErr w:type="spellStart"/>
      <w:r w:rsidRPr="001C459A">
        <w:rPr>
          <w:rFonts w:ascii="Trebuchet MS" w:hAnsi="Trebuchet MS"/>
        </w:rPr>
        <w:t>simulcasting</w:t>
      </w:r>
      <w:proofErr w:type="spellEnd"/>
      <w:r w:rsidRPr="001C459A">
        <w:rPr>
          <w:rFonts w:ascii="Trebuchet MS" w:hAnsi="Trebuchet MS"/>
        </w:rPr>
        <w:t xml:space="preserve"> lub web casting</w:t>
      </w:r>
      <w:r w:rsidR="001C459A">
        <w:rPr>
          <w:rFonts w:ascii="Trebuchet MS" w:hAnsi="Trebuchet MS"/>
        </w:rPr>
        <w:t>;</w:t>
      </w:r>
    </w:p>
    <w:p w:rsid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1C459A">
        <w:rPr>
          <w:rFonts w:ascii="Trebuchet MS" w:hAnsi="Trebuchet MS"/>
        </w:rPr>
        <w:t>nadawania za pośrednictwem satelity;</w:t>
      </w:r>
    </w:p>
    <w:p w:rsid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1C459A">
        <w:rPr>
          <w:rFonts w:ascii="Trebuchet MS" w:hAnsi="Trebuchet MS"/>
        </w:rPr>
        <w:t>prawa obrotu w kraju i za granicą egzemplarzami, na których utwory utrwalono, w tym w szczególności płytami DVD, kasetami video, dyskami audiowizualnymi i innymi do celów promocyjnych i informacyjnych;</w:t>
      </w:r>
    </w:p>
    <w:p w:rsid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1C459A">
        <w:rPr>
          <w:rFonts w:ascii="Trebuchet MS" w:hAnsi="Trebuchet MS"/>
        </w:rPr>
        <w:t>wypożyczania, najmu, użyczenia lub wymiany nośników, na których utwory utrwalono lub zwielokrotniono;</w:t>
      </w:r>
    </w:p>
    <w:p w:rsid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1C459A">
        <w:rPr>
          <w:rFonts w:ascii="Trebuchet MS" w:hAnsi="Trebuchet MS"/>
        </w:rPr>
        <w:t>reemisji;</w:t>
      </w:r>
    </w:p>
    <w:p w:rsid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1C459A">
        <w:rPr>
          <w:rFonts w:ascii="Trebuchet MS" w:hAnsi="Trebuchet MS"/>
        </w:rPr>
        <w:t>wprowadzania do pamięci komputera i do sieci multimedialnej w tym Internetu;</w:t>
      </w:r>
    </w:p>
    <w:p w:rsid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1C459A">
        <w:rPr>
          <w:rFonts w:ascii="Trebuchet MS" w:hAnsi="Trebuchet MS"/>
        </w:rPr>
        <w:t>wykorzystania na stronach internetowych;</w:t>
      </w:r>
    </w:p>
    <w:p w:rsid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1C459A">
        <w:rPr>
          <w:rFonts w:ascii="Trebuchet MS" w:hAnsi="Trebuchet MS"/>
        </w:rPr>
        <w:t>wykorzystania w utworach multimedialnych;</w:t>
      </w:r>
    </w:p>
    <w:p w:rsid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1C459A">
        <w:rPr>
          <w:rFonts w:ascii="Trebuchet MS" w:hAnsi="Trebuchet MS"/>
        </w:rPr>
        <w:t xml:space="preserve">wprowadzania do obrotu przy użyciu </w:t>
      </w:r>
      <w:proofErr w:type="spellStart"/>
      <w:r w:rsidRPr="001C459A">
        <w:rPr>
          <w:rFonts w:ascii="Trebuchet MS" w:hAnsi="Trebuchet MS"/>
        </w:rPr>
        <w:t>internetu</w:t>
      </w:r>
      <w:proofErr w:type="spellEnd"/>
      <w:r w:rsidRPr="001C459A">
        <w:rPr>
          <w:rFonts w:ascii="Trebuchet MS" w:hAnsi="Trebuchet MS"/>
        </w:rPr>
        <w:t xml:space="preserve"> i innych technik przekazu danych, wykorzystujących sieci telekomunikacyjne, informatyczne i bezprzewodowe;</w:t>
      </w:r>
    </w:p>
    <w:p w:rsid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1C459A">
        <w:rPr>
          <w:rFonts w:ascii="Trebuchet MS" w:hAnsi="Trebuchet MS"/>
        </w:rPr>
        <w:t xml:space="preserve">publicznego i niepublicznego udostępniania utworów w taki sposób, aby każdy mógł mieć do niego dostęp w miejscu i w czasie przez siebie wybranym, w tym w szczególności  jako SMS, MMS, WAP, w Internecie, telewizji interaktywnej, video na żądanie, audio na żądanie, w sieci Wi-Fi i </w:t>
      </w:r>
      <w:proofErr w:type="spellStart"/>
      <w:r w:rsidRPr="001C459A">
        <w:rPr>
          <w:rFonts w:ascii="Trebuchet MS" w:hAnsi="Trebuchet MS"/>
        </w:rPr>
        <w:t>Wi-Max;</w:t>
      </w:r>
      <w:proofErr w:type="spellEnd"/>
    </w:p>
    <w:p w:rsid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1C459A">
        <w:rPr>
          <w:rFonts w:ascii="Trebuchet MS" w:hAnsi="Trebuchet MS"/>
        </w:rPr>
        <w:t>reemisji równoczesnej i integralnej w innej organizacji telewizyjnej;</w:t>
      </w:r>
    </w:p>
    <w:p w:rsidR="00EA7A75" w:rsidRPr="001C459A" w:rsidRDefault="00EA7A75" w:rsidP="001C459A">
      <w:pPr>
        <w:pStyle w:val="Akapitzlist"/>
        <w:numPr>
          <w:ilvl w:val="1"/>
          <w:numId w:val="27"/>
        </w:numPr>
        <w:spacing w:line="360" w:lineRule="auto"/>
        <w:ind w:left="1276"/>
        <w:rPr>
          <w:rFonts w:ascii="Trebuchet MS" w:hAnsi="Trebuchet MS"/>
        </w:rPr>
      </w:pPr>
      <w:r w:rsidRPr="001C459A">
        <w:rPr>
          <w:rFonts w:ascii="Trebuchet MS" w:hAnsi="Trebuchet MS"/>
        </w:rPr>
        <w:t>wykorzystania całości jak i fragmentów projektu do celów promocyjnych, informacyjnych</w:t>
      </w:r>
      <w:r w:rsidR="00383631" w:rsidRPr="001C459A">
        <w:rPr>
          <w:rFonts w:ascii="Trebuchet MS" w:hAnsi="Trebuchet MS"/>
        </w:rPr>
        <w:t>,</w:t>
      </w:r>
      <w:r w:rsidRPr="001C459A">
        <w:rPr>
          <w:rFonts w:ascii="Trebuchet MS" w:hAnsi="Trebuchet MS"/>
        </w:rPr>
        <w:t xml:space="preserve"> edukacyjnych i innych – w zależności od potrzeb Organizatora i Fundatora - wszystko w nieograniczonej ilości nadań i wielkości nakładów na cały czas ich trwania</w:t>
      </w:r>
      <w:r w:rsidR="001C459A">
        <w:rPr>
          <w:rFonts w:ascii="Trebuchet MS" w:hAnsi="Trebuchet MS"/>
        </w:rPr>
        <w:t>.</w:t>
      </w:r>
    </w:p>
    <w:p w:rsidR="00EA7A75" w:rsidRPr="009406AF" w:rsidRDefault="00383631" w:rsidP="001C459A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Trebuchet MS" w:hAnsi="Trebuchet MS"/>
        </w:rPr>
      </w:pPr>
      <w:r w:rsidRPr="009406AF">
        <w:rPr>
          <w:rFonts w:ascii="Trebuchet MS" w:hAnsi="Trebuchet MS"/>
        </w:rPr>
        <w:t>P</w:t>
      </w:r>
      <w:r w:rsidR="00EA7A75" w:rsidRPr="009406AF">
        <w:rPr>
          <w:rFonts w:ascii="Trebuchet MS" w:hAnsi="Trebuchet MS"/>
        </w:rPr>
        <w:t>rawa do dalszego rozporządzania prawami autorskimi do projektu na rzecz osób trzecich, w tym udzielania licencji.</w:t>
      </w:r>
    </w:p>
    <w:p w:rsidR="001C459A" w:rsidRDefault="00EA7A75" w:rsidP="001C459A">
      <w:pPr>
        <w:pStyle w:val="Akapitzlist"/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>Uczestnik oświadcza, że z tego tytułu n</w:t>
      </w:r>
      <w:r w:rsidR="001C459A">
        <w:rPr>
          <w:rFonts w:ascii="Trebuchet MS" w:hAnsi="Trebuchet MS"/>
        </w:rPr>
        <w:t>igdy nie będzie rościł zapłaty.</w:t>
      </w:r>
    </w:p>
    <w:p w:rsidR="00EA7A75" w:rsidRPr="009406AF" w:rsidRDefault="00EA7A75" w:rsidP="001C459A">
      <w:pPr>
        <w:pStyle w:val="Akapitzlist"/>
        <w:spacing w:after="240" w:line="360" w:lineRule="auto"/>
        <w:contextualSpacing w:val="0"/>
        <w:rPr>
          <w:rFonts w:ascii="Trebuchet MS" w:hAnsi="Trebuchet MS"/>
        </w:rPr>
      </w:pPr>
      <w:r w:rsidRPr="009406AF">
        <w:rPr>
          <w:rFonts w:ascii="Trebuchet MS" w:hAnsi="Trebuchet MS"/>
        </w:rPr>
        <w:t>Uczestnik upoważnia Organizatora i Fundatora do decydowania o pierwszym udostępnieniu projektu publiczności.</w:t>
      </w:r>
    </w:p>
    <w:p w:rsidR="00D76BFF" w:rsidRPr="001C459A" w:rsidRDefault="009F559D" w:rsidP="001C459A">
      <w:pPr>
        <w:pStyle w:val="Akapitzlist"/>
        <w:numPr>
          <w:ilvl w:val="0"/>
          <w:numId w:val="24"/>
        </w:numPr>
        <w:spacing w:after="240" w:line="360" w:lineRule="auto"/>
        <w:ind w:left="1077"/>
        <w:contextualSpacing w:val="0"/>
        <w:rPr>
          <w:rFonts w:ascii="Trebuchet MS" w:hAnsi="Trebuchet MS"/>
          <w:b/>
        </w:rPr>
      </w:pPr>
      <w:r w:rsidRPr="009406AF">
        <w:rPr>
          <w:rFonts w:ascii="Trebuchet MS" w:hAnsi="Trebuchet MS"/>
          <w:b/>
        </w:rPr>
        <w:t>Wybór zwycięzców</w:t>
      </w:r>
      <w:r w:rsidR="00D76BFF" w:rsidRPr="009406AF">
        <w:rPr>
          <w:rFonts w:ascii="Trebuchet MS" w:hAnsi="Trebuchet MS"/>
          <w:b/>
        </w:rPr>
        <w:t>:</w:t>
      </w:r>
    </w:p>
    <w:p w:rsidR="00A7011E" w:rsidRPr="009406AF" w:rsidRDefault="00DD0FE7" w:rsidP="009406AF">
      <w:pPr>
        <w:pStyle w:val="Akapitzlist"/>
        <w:numPr>
          <w:ilvl w:val="0"/>
          <w:numId w:val="20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>W Konkursie zostanie nagrodzona jedna osoba.</w:t>
      </w:r>
    </w:p>
    <w:p w:rsidR="00262E99" w:rsidRPr="009406AF" w:rsidRDefault="00DD0FE7" w:rsidP="009406AF">
      <w:pPr>
        <w:pStyle w:val="Akapitzlist"/>
        <w:numPr>
          <w:ilvl w:val="0"/>
          <w:numId w:val="20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>Laureata wybierze</w:t>
      </w:r>
      <w:r w:rsidR="00262E99" w:rsidRPr="009406AF">
        <w:rPr>
          <w:rFonts w:ascii="Trebuchet MS" w:hAnsi="Trebuchet MS"/>
        </w:rPr>
        <w:t xml:space="preserve"> komisja konkursowa</w:t>
      </w:r>
      <w:r w:rsidRPr="009406AF">
        <w:rPr>
          <w:rFonts w:ascii="Trebuchet MS" w:hAnsi="Trebuchet MS"/>
        </w:rPr>
        <w:t xml:space="preserve"> sk</w:t>
      </w:r>
      <w:r w:rsidR="00D76BFF" w:rsidRPr="009406AF">
        <w:rPr>
          <w:rFonts w:ascii="Trebuchet MS" w:hAnsi="Trebuchet MS"/>
        </w:rPr>
        <w:t xml:space="preserve">ładająca się z przedstawicieli </w:t>
      </w:r>
      <w:r w:rsidR="002F034F" w:rsidRPr="009406AF">
        <w:rPr>
          <w:rFonts w:ascii="Trebuchet MS" w:hAnsi="Trebuchet MS"/>
        </w:rPr>
        <w:t>Fundatorów nagród.</w:t>
      </w:r>
      <w:r w:rsidR="00262E99" w:rsidRPr="009406AF">
        <w:rPr>
          <w:rFonts w:ascii="Trebuchet MS" w:hAnsi="Trebuchet MS"/>
        </w:rPr>
        <w:t xml:space="preserve"> </w:t>
      </w:r>
      <w:r w:rsidR="00B66A8F" w:rsidRPr="009406AF">
        <w:rPr>
          <w:rFonts w:ascii="Trebuchet MS" w:hAnsi="Trebuchet MS"/>
        </w:rPr>
        <w:t>Prace zostaną ocenione według następujących kryteriów: pomysłowość, oryginalność, interpretacja tematu, spełnienie wymogów formalnych.</w:t>
      </w:r>
    </w:p>
    <w:p w:rsidR="00A7011E" w:rsidRPr="009406AF" w:rsidRDefault="00A7011E" w:rsidP="009406AF">
      <w:pPr>
        <w:pStyle w:val="Akapitzlist"/>
        <w:numPr>
          <w:ilvl w:val="0"/>
          <w:numId w:val="20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Informacja o rozstrzygnięciu </w:t>
      </w:r>
      <w:r w:rsidR="002F034F" w:rsidRPr="009406AF">
        <w:rPr>
          <w:rFonts w:ascii="Trebuchet MS" w:hAnsi="Trebuchet MS"/>
        </w:rPr>
        <w:t>Konkursu i wyłonieniu zwycięzcy</w:t>
      </w:r>
      <w:r w:rsidRPr="009406AF">
        <w:rPr>
          <w:rFonts w:ascii="Trebuchet MS" w:hAnsi="Trebuchet MS"/>
        </w:rPr>
        <w:t>, z podaniem danych w postaci imienia i nazwiska, zostanie</w:t>
      </w:r>
      <w:r w:rsidR="00D10EE4" w:rsidRPr="009406AF">
        <w:rPr>
          <w:rFonts w:ascii="Trebuchet MS" w:hAnsi="Trebuchet MS"/>
        </w:rPr>
        <w:t xml:space="preserve"> opublikowana nie później niż </w:t>
      </w:r>
      <w:r w:rsidR="00DD0FE7" w:rsidRPr="009406AF">
        <w:rPr>
          <w:rFonts w:ascii="Trebuchet MS" w:hAnsi="Trebuchet MS"/>
        </w:rPr>
        <w:t xml:space="preserve"> </w:t>
      </w:r>
      <w:r w:rsidR="002F034F" w:rsidRPr="009406AF">
        <w:rPr>
          <w:rFonts w:ascii="Trebuchet MS" w:hAnsi="Trebuchet MS"/>
        </w:rPr>
        <w:t xml:space="preserve">7 dni od daty zakończenie konkursu </w:t>
      </w:r>
      <w:r w:rsidRPr="009406AF">
        <w:rPr>
          <w:rFonts w:ascii="Trebuchet MS" w:hAnsi="Trebuchet MS"/>
        </w:rPr>
        <w:t xml:space="preserve">na </w:t>
      </w:r>
      <w:proofErr w:type="spellStart"/>
      <w:r w:rsidRPr="009406AF">
        <w:rPr>
          <w:rFonts w:ascii="Trebuchet MS" w:hAnsi="Trebuchet MS"/>
        </w:rPr>
        <w:t>fanpage’u</w:t>
      </w:r>
      <w:proofErr w:type="spellEnd"/>
      <w:r w:rsidRPr="009406AF">
        <w:rPr>
          <w:rFonts w:ascii="Trebuchet MS" w:hAnsi="Trebuchet MS"/>
        </w:rPr>
        <w:t>: https</w:t>
      </w:r>
      <w:r w:rsidR="002F034F" w:rsidRPr="009406AF">
        <w:rPr>
          <w:rFonts w:ascii="Trebuchet MS" w:hAnsi="Trebuchet MS"/>
        </w:rPr>
        <w:t>://www.facebook.com/rudaslaska/.</w:t>
      </w:r>
    </w:p>
    <w:p w:rsidR="002D3A5E" w:rsidRPr="009406AF" w:rsidRDefault="00E1607A" w:rsidP="009406AF">
      <w:pPr>
        <w:pStyle w:val="Akapitzlist"/>
        <w:numPr>
          <w:ilvl w:val="0"/>
          <w:numId w:val="20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Zwycięzca otrzymuje </w:t>
      </w:r>
      <w:r w:rsidR="00514949" w:rsidRPr="009406AF">
        <w:rPr>
          <w:rFonts w:ascii="Trebuchet MS" w:hAnsi="Trebuchet MS"/>
        </w:rPr>
        <w:t>nagrodę główną: 400 złotych do wykorzystania w sklepie firmowym</w:t>
      </w:r>
      <w:r w:rsidR="00383631" w:rsidRPr="009406AF">
        <w:rPr>
          <w:rFonts w:ascii="Trebuchet MS" w:hAnsi="Trebuchet MS"/>
        </w:rPr>
        <w:t xml:space="preserve"> </w:t>
      </w:r>
      <w:r w:rsidR="00DD54A5" w:rsidRPr="009406AF">
        <w:rPr>
          <w:rFonts w:ascii="Trebuchet MS" w:hAnsi="Trebuchet MS"/>
        </w:rPr>
        <w:t xml:space="preserve">Buldog </w:t>
      </w:r>
      <w:proofErr w:type="spellStart"/>
      <w:r w:rsidR="00DD54A5" w:rsidRPr="009406AF">
        <w:rPr>
          <w:rFonts w:ascii="Trebuchet MS" w:hAnsi="Trebuchet MS"/>
        </w:rPr>
        <w:t>Coffee</w:t>
      </w:r>
      <w:proofErr w:type="spellEnd"/>
      <w:r w:rsidR="00DD54A5" w:rsidRPr="009406AF">
        <w:rPr>
          <w:rFonts w:ascii="Trebuchet MS" w:hAnsi="Trebuchet MS"/>
        </w:rPr>
        <w:t xml:space="preserve"> </w:t>
      </w:r>
      <w:proofErr w:type="spellStart"/>
      <w:r w:rsidR="00DD54A5" w:rsidRPr="009406AF">
        <w:rPr>
          <w:rFonts w:ascii="Trebuchet MS" w:hAnsi="Trebuchet MS"/>
        </w:rPr>
        <w:t>Roasting</w:t>
      </w:r>
      <w:proofErr w:type="spellEnd"/>
      <w:r w:rsidR="00DD54A5" w:rsidRPr="009406AF">
        <w:rPr>
          <w:rFonts w:ascii="Trebuchet MS" w:hAnsi="Trebuchet MS"/>
        </w:rPr>
        <w:t xml:space="preserve"> Sp. z o.</w:t>
      </w:r>
      <w:r w:rsidR="000C36F9" w:rsidRPr="009406AF">
        <w:rPr>
          <w:rFonts w:ascii="Trebuchet MS" w:hAnsi="Trebuchet MS"/>
        </w:rPr>
        <w:t>o.,</w:t>
      </w:r>
      <w:r w:rsidR="00DD54A5" w:rsidRPr="009406AF">
        <w:rPr>
          <w:rFonts w:ascii="Trebuchet MS" w:hAnsi="Trebuchet MS"/>
        </w:rPr>
        <w:t xml:space="preserve"> </w:t>
      </w:r>
      <w:r w:rsidR="00514949" w:rsidRPr="009406AF">
        <w:rPr>
          <w:rFonts w:ascii="Trebuchet MS" w:hAnsi="Trebuchet MS"/>
        </w:rPr>
        <w:t>2 kg kawy oraz zestaw materiałów promujących Rudę Ślą</w:t>
      </w:r>
      <w:r w:rsidR="002D3A5E" w:rsidRPr="009406AF">
        <w:rPr>
          <w:rFonts w:ascii="Trebuchet MS" w:hAnsi="Trebuchet MS"/>
        </w:rPr>
        <w:t>ską.</w:t>
      </w:r>
    </w:p>
    <w:p w:rsidR="00514949" w:rsidRPr="009406AF" w:rsidRDefault="002D3A5E" w:rsidP="009406AF">
      <w:pPr>
        <w:pStyle w:val="Akapitzlist"/>
        <w:numPr>
          <w:ilvl w:val="0"/>
          <w:numId w:val="20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>Fundatorzy</w:t>
      </w:r>
      <w:r w:rsidR="00514949" w:rsidRPr="009406AF">
        <w:rPr>
          <w:rFonts w:ascii="Trebuchet MS" w:hAnsi="Trebuchet MS"/>
        </w:rPr>
        <w:t xml:space="preserve"> przewidują nagrody pocieszenia dla każdego uczestnika Konkursu w postaci jednej porcji kawy </w:t>
      </w:r>
      <w:r w:rsidRPr="009406AF">
        <w:rPr>
          <w:rFonts w:ascii="Trebuchet MS" w:hAnsi="Trebuchet MS"/>
        </w:rPr>
        <w:t xml:space="preserve">do odbioru </w:t>
      </w:r>
      <w:r w:rsidR="00514949" w:rsidRPr="009406AF">
        <w:rPr>
          <w:rFonts w:ascii="Trebuchet MS" w:hAnsi="Trebuchet MS"/>
        </w:rPr>
        <w:t xml:space="preserve">w siedzibie firmy oraz </w:t>
      </w:r>
      <w:proofErr w:type="spellStart"/>
      <w:r w:rsidR="00514949" w:rsidRPr="009406AF">
        <w:rPr>
          <w:rFonts w:ascii="Trebuchet MS" w:hAnsi="Trebuchet MS"/>
        </w:rPr>
        <w:t>spacerownika</w:t>
      </w:r>
      <w:proofErr w:type="spellEnd"/>
      <w:r w:rsidR="00514949" w:rsidRPr="009406AF">
        <w:rPr>
          <w:rFonts w:ascii="Trebuchet MS" w:hAnsi="Trebuchet MS"/>
        </w:rPr>
        <w:t xml:space="preserve"> po Rudzie Śląskiej.</w:t>
      </w:r>
    </w:p>
    <w:p w:rsidR="00A7011E" w:rsidRPr="009406AF" w:rsidRDefault="00A7011E" w:rsidP="009406AF">
      <w:pPr>
        <w:pStyle w:val="Akapitzlist"/>
        <w:numPr>
          <w:ilvl w:val="0"/>
          <w:numId w:val="20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Nagrody nie ulegają zamianie na ekwiwalent pieniężny. </w:t>
      </w:r>
    </w:p>
    <w:p w:rsidR="00B66A8F" w:rsidRPr="009406AF" w:rsidRDefault="00383631" w:rsidP="009406AF">
      <w:pPr>
        <w:pStyle w:val="Akapitzlist"/>
        <w:numPr>
          <w:ilvl w:val="0"/>
          <w:numId w:val="20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>Laureat</w:t>
      </w:r>
      <w:r w:rsidR="00B66A8F" w:rsidRPr="009406AF">
        <w:rPr>
          <w:rFonts w:ascii="Trebuchet MS" w:hAnsi="Trebuchet MS"/>
        </w:rPr>
        <w:t xml:space="preserve"> zosta</w:t>
      </w:r>
      <w:r w:rsidRPr="009406AF">
        <w:rPr>
          <w:rFonts w:ascii="Trebuchet MS" w:hAnsi="Trebuchet MS"/>
        </w:rPr>
        <w:t>nie powiadomiony</w:t>
      </w:r>
      <w:r w:rsidR="008638AD" w:rsidRPr="009406AF">
        <w:rPr>
          <w:rFonts w:ascii="Trebuchet MS" w:hAnsi="Trebuchet MS"/>
        </w:rPr>
        <w:t xml:space="preserve"> o wygranej drogą</w:t>
      </w:r>
      <w:r w:rsidR="00B66A8F" w:rsidRPr="009406AF">
        <w:rPr>
          <w:rFonts w:ascii="Trebuchet MS" w:hAnsi="Trebuchet MS"/>
        </w:rPr>
        <w:t xml:space="preserve"> mailową lub telefoniczną.</w:t>
      </w:r>
    </w:p>
    <w:p w:rsidR="00B66A8F" w:rsidRPr="009406AF" w:rsidRDefault="00B66A8F" w:rsidP="009406AF">
      <w:pPr>
        <w:pStyle w:val="Akapitzlist"/>
        <w:numPr>
          <w:ilvl w:val="0"/>
          <w:numId w:val="20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Odbiór nagród nastąpi w siedzibie </w:t>
      </w:r>
      <w:r w:rsidR="002D3A5E" w:rsidRPr="009406AF">
        <w:rPr>
          <w:rFonts w:ascii="Trebuchet MS" w:hAnsi="Trebuchet MS"/>
        </w:rPr>
        <w:t xml:space="preserve">firmy </w:t>
      </w:r>
      <w:r w:rsidR="000C36F9" w:rsidRPr="009406AF">
        <w:rPr>
          <w:rFonts w:ascii="Trebuchet MS" w:hAnsi="Trebuchet MS"/>
        </w:rPr>
        <w:t xml:space="preserve">Buldog </w:t>
      </w:r>
      <w:proofErr w:type="spellStart"/>
      <w:r w:rsidR="000C36F9" w:rsidRPr="009406AF">
        <w:rPr>
          <w:rFonts w:ascii="Trebuchet MS" w:hAnsi="Trebuchet MS"/>
        </w:rPr>
        <w:t>Coffee</w:t>
      </w:r>
      <w:proofErr w:type="spellEnd"/>
      <w:r w:rsidR="000C36F9" w:rsidRPr="009406AF">
        <w:rPr>
          <w:rFonts w:ascii="Trebuchet MS" w:hAnsi="Trebuchet MS"/>
        </w:rPr>
        <w:t xml:space="preserve"> </w:t>
      </w:r>
      <w:proofErr w:type="spellStart"/>
      <w:r w:rsidR="000C36F9" w:rsidRPr="009406AF">
        <w:rPr>
          <w:rFonts w:ascii="Trebuchet MS" w:hAnsi="Trebuchet MS"/>
        </w:rPr>
        <w:t>Roasting</w:t>
      </w:r>
      <w:proofErr w:type="spellEnd"/>
      <w:r w:rsidR="000C36F9" w:rsidRPr="009406AF">
        <w:rPr>
          <w:rFonts w:ascii="Trebuchet MS" w:hAnsi="Trebuchet MS"/>
        </w:rPr>
        <w:t xml:space="preserve"> Sp. z o.o.: </w:t>
      </w:r>
      <w:r w:rsidR="00DD54A5" w:rsidRPr="009406AF">
        <w:rPr>
          <w:rFonts w:ascii="Trebuchet MS" w:hAnsi="Trebuchet MS"/>
        </w:rPr>
        <w:t>41-710 Ruda Śląska, ul. Teatralna 5b</w:t>
      </w:r>
    </w:p>
    <w:p w:rsidR="00A7011E" w:rsidRPr="009406AF" w:rsidRDefault="00514949" w:rsidP="001C459A">
      <w:pPr>
        <w:pStyle w:val="Akapitzlist"/>
        <w:numPr>
          <w:ilvl w:val="0"/>
          <w:numId w:val="20"/>
        </w:numPr>
        <w:spacing w:after="240" w:line="360" w:lineRule="auto"/>
        <w:ind w:left="714" w:hanging="357"/>
        <w:contextualSpacing w:val="0"/>
        <w:rPr>
          <w:rFonts w:ascii="Trebuchet MS" w:hAnsi="Trebuchet MS"/>
        </w:rPr>
      </w:pPr>
      <w:r w:rsidRPr="009406AF">
        <w:rPr>
          <w:rFonts w:ascii="Trebuchet MS" w:hAnsi="Trebuchet MS"/>
        </w:rPr>
        <w:t>Uczestnik</w:t>
      </w:r>
      <w:r w:rsidR="00A7011E" w:rsidRPr="009406AF">
        <w:rPr>
          <w:rFonts w:ascii="Trebuchet MS" w:hAnsi="Trebuchet MS"/>
        </w:rPr>
        <w:t>, któr</w:t>
      </w:r>
      <w:r w:rsidRPr="009406AF">
        <w:rPr>
          <w:rFonts w:ascii="Trebuchet MS" w:hAnsi="Trebuchet MS"/>
        </w:rPr>
        <w:t xml:space="preserve">y zostanie zwycięzcą </w:t>
      </w:r>
      <w:r w:rsidR="00A7011E" w:rsidRPr="009406AF">
        <w:rPr>
          <w:rFonts w:ascii="Trebuchet MS" w:hAnsi="Trebuchet MS"/>
        </w:rPr>
        <w:t xml:space="preserve"> Konkursu, wyr</w:t>
      </w:r>
      <w:r w:rsidR="00770ED1" w:rsidRPr="009406AF">
        <w:rPr>
          <w:rFonts w:ascii="Trebuchet MS" w:hAnsi="Trebuchet MS"/>
        </w:rPr>
        <w:t>aża zgodę na udostępnienie swoich</w:t>
      </w:r>
      <w:r w:rsidR="00A7011E" w:rsidRPr="009406AF">
        <w:rPr>
          <w:rFonts w:ascii="Trebuchet MS" w:hAnsi="Trebuchet MS"/>
        </w:rPr>
        <w:t xml:space="preserve"> danych osobowych w postaci imienia i nazwiska w poście informującym o wynikach konkursu na </w:t>
      </w:r>
      <w:proofErr w:type="spellStart"/>
      <w:r w:rsidR="00A7011E" w:rsidRPr="009406AF">
        <w:rPr>
          <w:rFonts w:ascii="Trebuchet MS" w:hAnsi="Trebuchet MS"/>
        </w:rPr>
        <w:t>fanpage’u</w:t>
      </w:r>
      <w:proofErr w:type="spellEnd"/>
      <w:r w:rsidR="00A7011E" w:rsidRPr="009406AF">
        <w:rPr>
          <w:rFonts w:ascii="Trebuchet MS" w:hAnsi="Trebuchet MS"/>
        </w:rPr>
        <w:t xml:space="preserve">: </w:t>
      </w:r>
      <w:hyperlink r:id="rId6" w:history="1">
        <w:r w:rsidR="00C12621" w:rsidRPr="009406AF">
          <w:rPr>
            <w:rStyle w:val="Hipercze"/>
            <w:rFonts w:ascii="Trebuchet MS" w:hAnsi="Trebuchet MS"/>
          </w:rPr>
          <w:t>https://www.facebook.com/rudaslaska/</w:t>
        </w:r>
      </w:hyperlink>
    </w:p>
    <w:p w:rsidR="00A7011E" w:rsidRPr="009406AF" w:rsidRDefault="00A42AD8" w:rsidP="001C459A">
      <w:pPr>
        <w:pStyle w:val="Akapitzlist"/>
        <w:numPr>
          <w:ilvl w:val="0"/>
          <w:numId w:val="24"/>
        </w:numPr>
        <w:spacing w:after="240" w:line="360" w:lineRule="auto"/>
        <w:ind w:left="1077"/>
        <w:contextualSpacing w:val="0"/>
        <w:rPr>
          <w:rFonts w:ascii="Trebuchet MS" w:hAnsi="Trebuchet MS"/>
          <w:b/>
        </w:rPr>
      </w:pPr>
      <w:r w:rsidRPr="009406AF">
        <w:rPr>
          <w:rFonts w:ascii="Trebuchet MS" w:hAnsi="Trebuchet MS"/>
          <w:b/>
        </w:rPr>
        <w:t>Postanowienia końcowe</w:t>
      </w:r>
      <w:r w:rsidR="00D76BFF" w:rsidRPr="009406AF">
        <w:rPr>
          <w:rFonts w:ascii="Trebuchet MS" w:hAnsi="Trebuchet MS"/>
          <w:b/>
        </w:rPr>
        <w:t>:</w:t>
      </w:r>
    </w:p>
    <w:p w:rsidR="002235A1" w:rsidRPr="009406AF" w:rsidRDefault="00383631" w:rsidP="009406AF">
      <w:pPr>
        <w:pStyle w:val="Akapitzlist"/>
        <w:numPr>
          <w:ilvl w:val="0"/>
          <w:numId w:val="21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>Uczestnictwo w K</w:t>
      </w:r>
      <w:r w:rsidR="002235A1" w:rsidRPr="009406AF">
        <w:rPr>
          <w:rFonts w:ascii="Trebuchet MS" w:hAnsi="Trebuchet MS"/>
        </w:rPr>
        <w:t>onkursie jest równoznaczne z akceptacją regulaminu.</w:t>
      </w:r>
    </w:p>
    <w:p w:rsidR="00A42AD8" w:rsidRPr="009406AF" w:rsidRDefault="00A42AD8" w:rsidP="009406AF">
      <w:pPr>
        <w:pStyle w:val="Akapitzlist"/>
        <w:numPr>
          <w:ilvl w:val="0"/>
          <w:numId w:val="21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 xml:space="preserve">Reklamacje związane z Konkursem mogą być zgłaszane w terminie 14 dni od zaistnienia podstawy reklamacji. </w:t>
      </w:r>
    </w:p>
    <w:p w:rsidR="004D5B29" w:rsidRPr="009406AF" w:rsidRDefault="004D5B29" w:rsidP="009406AF">
      <w:pPr>
        <w:pStyle w:val="Akapitzlist"/>
        <w:numPr>
          <w:ilvl w:val="0"/>
          <w:numId w:val="21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>We wszystkich sprawach nieureg</w:t>
      </w:r>
      <w:r w:rsidR="00770ED1" w:rsidRPr="009406AF">
        <w:rPr>
          <w:rFonts w:ascii="Trebuchet MS" w:hAnsi="Trebuchet MS"/>
        </w:rPr>
        <w:t>ulowanych regulaminem decyduje O</w:t>
      </w:r>
      <w:r w:rsidRPr="009406AF">
        <w:rPr>
          <w:rFonts w:ascii="Trebuchet MS" w:hAnsi="Trebuchet MS"/>
        </w:rPr>
        <w:t>rganizator.</w:t>
      </w:r>
    </w:p>
    <w:p w:rsidR="00A42AD8" w:rsidRPr="009406AF" w:rsidRDefault="00A42AD8" w:rsidP="009406AF">
      <w:pPr>
        <w:pStyle w:val="Akapitzlist"/>
        <w:numPr>
          <w:ilvl w:val="0"/>
          <w:numId w:val="21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t>Organizator ma prawo do modyfikacji treści regulaminu, przy czym zmiany regulaminu nie mogą wpływać na prawa nabyte przez Uczestników.</w:t>
      </w:r>
    </w:p>
    <w:p w:rsidR="000352BF" w:rsidRPr="001C459A" w:rsidRDefault="00A42AD8" w:rsidP="009406AF">
      <w:pPr>
        <w:pStyle w:val="Akapitzlist"/>
        <w:numPr>
          <w:ilvl w:val="0"/>
          <w:numId w:val="21"/>
        </w:numPr>
        <w:spacing w:line="360" w:lineRule="auto"/>
        <w:rPr>
          <w:rFonts w:ascii="Trebuchet MS" w:hAnsi="Trebuchet MS"/>
        </w:rPr>
      </w:pPr>
      <w:r w:rsidRPr="009406AF">
        <w:rPr>
          <w:rFonts w:ascii="Trebuchet MS" w:hAnsi="Trebuchet MS"/>
        </w:rPr>
        <w:lastRenderedPageBreak/>
        <w:t>W kwestia</w:t>
      </w:r>
      <w:r w:rsidR="00770ED1" w:rsidRPr="009406AF">
        <w:rPr>
          <w:rFonts w:ascii="Trebuchet MS" w:hAnsi="Trebuchet MS"/>
        </w:rPr>
        <w:t>ch nieuregulowanych niniejszym r</w:t>
      </w:r>
      <w:r w:rsidRPr="009406AF">
        <w:rPr>
          <w:rFonts w:ascii="Trebuchet MS" w:hAnsi="Trebuchet MS"/>
        </w:rPr>
        <w:t>egulaminem zastosowanie mają przepisy Kodeksu cywilnego.</w:t>
      </w:r>
      <w:bookmarkStart w:id="0" w:name="_GoBack"/>
      <w:bookmarkEnd w:id="0"/>
    </w:p>
    <w:sectPr w:rsidR="000352BF" w:rsidRPr="001C459A" w:rsidSect="00E7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F25"/>
    <w:multiLevelType w:val="hybridMultilevel"/>
    <w:tmpl w:val="593CA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EDD"/>
    <w:multiLevelType w:val="hybridMultilevel"/>
    <w:tmpl w:val="FC525BEA"/>
    <w:lvl w:ilvl="0" w:tplc="BB86AB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568"/>
    <w:multiLevelType w:val="hybridMultilevel"/>
    <w:tmpl w:val="B4FA88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191083"/>
    <w:multiLevelType w:val="hybridMultilevel"/>
    <w:tmpl w:val="58DA3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3AC9"/>
    <w:multiLevelType w:val="hybridMultilevel"/>
    <w:tmpl w:val="CC50C3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43F30"/>
    <w:multiLevelType w:val="hybridMultilevel"/>
    <w:tmpl w:val="C6EE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8217E"/>
    <w:multiLevelType w:val="hybridMultilevel"/>
    <w:tmpl w:val="2452E7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28FC"/>
    <w:multiLevelType w:val="hybridMultilevel"/>
    <w:tmpl w:val="2A068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139C3"/>
    <w:multiLevelType w:val="hybridMultilevel"/>
    <w:tmpl w:val="ACF850D8"/>
    <w:lvl w:ilvl="0" w:tplc="277AD32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074CB6"/>
    <w:multiLevelType w:val="hybridMultilevel"/>
    <w:tmpl w:val="378204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74DC8"/>
    <w:multiLevelType w:val="hybridMultilevel"/>
    <w:tmpl w:val="684A6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60F8E"/>
    <w:multiLevelType w:val="hybridMultilevel"/>
    <w:tmpl w:val="654206E6"/>
    <w:lvl w:ilvl="0" w:tplc="B2D42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865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7475AC"/>
    <w:multiLevelType w:val="hybridMultilevel"/>
    <w:tmpl w:val="416C5A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A7049C1"/>
    <w:multiLevelType w:val="hybridMultilevel"/>
    <w:tmpl w:val="9BA46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B8A9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8301C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17200"/>
    <w:multiLevelType w:val="hybridMultilevel"/>
    <w:tmpl w:val="58AE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56AE"/>
    <w:multiLevelType w:val="hybridMultilevel"/>
    <w:tmpl w:val="19961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24766C"/>
    <w:multiLevelType w:val="hybridMultilevel"/>
    <w:tmpl w:val="CD34E534"/>
    <w:lvl w:ilvl="0" w:tplc="4DE479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A490B"/>
    <w:multiLevelType w:val="hybridMultilevel"/>
    <w:tmpl w:val="DD5CD6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62534C"/>
    <w:multiLevelType w:val="hybridMultilevel"/>
    <w:tmpl w:val="9EF477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675819"/>
    <w:multiLevelType w:val="hybridMultilevel"/>
    <w:tmpl w:val="FBBCDF0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EA812ED"/>
    <w:multiLevelType w:val="hybridMultilevel"/>
    <w:tmpl w:val="7BAE55D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3E04CC9"/>
    <w:multiLevelType w:val="hybridMultilevel"/>
    <w:tmpl w:val="043824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4976E4"/>
    <w:multiLevelType w:val="hybridMultilevel"/>
    <w:tmpl w:val="1FF2CC82"/>
    <w:lvl w:ilvl="0" w:tplc="B1209B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A151C"/>
    <w:multiLevelType w:val="hybridMultilevel"/>
    <w:tmpl w:val="131C99A4"/>
    <w:lvl w:ilvl="0" w:tplc="9886C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102F8"/>
    <w:multiLevelType w:val="hybridMultilevel"/>
    <w:tmpl w:val="02D039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060779"/>
    <w:multiLevelType w:val="hybridMultilevel"/>
    <w:tmpl w:val="AEE89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2"/>
  </w:num>
  <w:num w:numId="5">
    <w:abstractNumId w:val="2"/>
  </w:num>
  <w:num w:numId="6">
    <w:abstractNumId w:val="20"/>
  </w:num>
  <w:num w:numId="7">
    <w:abstractNumId w:val="7"/>
  </w:num>
  <w:num w:numId="8">
    <w:abstractNumId w:val="4"/>
  </w:num>
  <w:num w:numId="9">
    <w:abstractNumId w:val="19"/>
  </w:num>
  <w:num w:numId="10">
    <w:abstractNumId w:val="25"/>
  </w:num>
  <w:num w:numId="11">
    <w:abstractNumId w:val="18"/>
  </w:num>
  <w:num w:numId="12">
    <w:abstractNumId w:val="9"/>
  </w:num>
  <w:num w:numId="13">
    <w:abstractNumId w:val="10"/>
  </w:num>
  <w:num w:numId="14">
    <w:abstractNumId w:val="15"/>
  </w:num>
  <w:num w:numId="15">
    <w:abstractNumId w:val="6"/>
  </w:num>
  <w:num w:numId="16">
    <w:abstractNumId w:val="24"/>
  </w:num>
  <w:num w:numId="17">
    <w:abstractNumId w:val="11"/>
  </w:num>
  <w:num w:numId="18">
    <w:abstractNumId w:val="14"/>
  </w:num>
  <w:num w:numId="19">
    <w:abstractNumId w:val="5"/>
  </w:num>
  <w:num w:numId="20">
    <w:abstractNumId w:val="26"/>
  </w:num>
  <w:num w:numId="21">
    <w:abstractNumId w:val="3"/>
  </w:num>
  <w:num w:numId="22">
    <w:abstractNumId w:val="1"/>
  </w:num>
  <w:num w:numId="23">
    <w:abstractNumId w:val="23"/>
  </w:num>
  <w:num w:numId="24">
    <w:abstractNumId w:val="17"/>
  </w:num>
  <w:num w:numId="25">
    <w:abstractNumId w:val="21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D9"/>
    <w:rsid w:val="00002C33"/>
    <w:rsid w:val="000352BF"/>
    <w:rsid w:val="00061E1B"/>
    <w:rsid w:val="00067F40"/>
    <w:rsid w:val="0008417E"/>
    <w:rsid w:val="000B0A64"/>
    <w:rsid w:val="000C36F9"/>
    <w:rsid w:val="000E0B81"/>
    <w:rsid w:val="000F2C7D"/>
    <w:rsid w:val="001121BD"/>
    <w:rsid w:val="001136C7"/>
    <w:rsid w:val="0011449C"/>
    <w:rsid w:val="00131D8A"/>
    <w:rsid w:val="0013441E"/>
    <w:rsid w:val="00157E22"/>
    <w:rsid w:val="00161C66"/>
    <w:rsid w:val="00167078"/>
    <w:rsid w:val="00175D8C"/>
    <w:rsid w:val="00196E95"/>
    <w:rsid w:val="001C459A"/>
    <w:rsid w:val="001D3BF9"/>
    <w:rsid w:val="001E7F84"/>
    <w:rsid w:val="001F047C"/>
    <w:rsid w:val="001F1D58"/>
    <w:rsid w:val="0020315A"/>
    <w:rsid w:val="00213C1B"/>
    <w:rsid w:val="0022013B"/>
    <w:rsid w:val="002235A1"/>
    <w:rsid w:val="002347B0"/>
    <w:rsid w:val="00244284"/>
    <w:rsid w:val="0025311B"/>
    <w:rsid w:val="00262E99"/>
    <w:rsid w:val="00263B95"/>
    <w:rsid w:val="002802B9"/>
    <w:rsid w:val="002B10DB"/>
    <w:rsid w:val="002C2036"/>
    <w:rsid w:val="002D3A5E"/>
    <w:rsid w:val="002F034F"/>
    <w:rsid w:val="002F3DFB"/>
    <w:rsid w:val="003448BC"/>
    <w:rsid w:val="003456EC"/>
    <w:rsid w:val="00345DF4"/>
    <w:rsid w:val="00370F7D"/>
    <w:rsid w:val="0037697D"/>
    <w:rsid w:val="00383631"/>
    <w:rsid w:val="003B11D4"/>
    <w:rsid w:val="003E0B6A"/>
    <w:rsid w:val="003F2F44"/>
    <w:rsid w:val="003F782A"/>
    <w:rsid w:val="004672C7"/>
    <w:rsid w:val="0047223F"/>
    <w:rsid w:val="004D536C"/>
    <w:rsid w:val="004D5B29"/>
    <w:rsid w:val="00506F8F"/>
    <w:rsid w:val="00514949"/>
    <w:rsid w:val="005561F6"/>
    <w:rsid w:val="00560A58"/>
    <w:rsid w:val="00585290"/>
    <w:rsid w:val="005A2AD6"/>
    <w:rsid w:val="005A568F"/>
    <w:rsid w:val="005A7D90"/>
    <w:rsid w:val="005C2786"/>
    <w:rsid w:val="005E01B0"/>
    <w:rsid w:val="005F765B"/>
    <w:rsid w:val="00612135"/>
    <w:rsid w:val="006177B3"/>
    <w:rsid w:val="00645F91"/>
    <w:rsid w:val="0065227F"/>
    <w:rsid w:val="00674FA3"/>
    <w:rsid w:val="0068324B"/>
    <w:rsid w:val="006C04E4"/>
    <w:rsid w:val="006C65DD"/>
    <w:rsid w:val="006D335F"/>
    <w:rsid w:val="006F41DF"/>
    <w:rsid w:val="006F6B0B"/>
    <w:rsid w:val="00717119"/>
    <w:rsid w:val="00717E9B"/>
    <w:rsid w:val="0072113B"/>
    <w:rsid w:val="0072191A"/>
    <w:rsid w:val="007318C0"/>
    <w:rsid w:val="00735F78"/>
    <w:rsid w:val="007412AF"/>
    <w:rsid w:val="0076405A"/>
    <w:rsid w:val="00766296"/>
    <w:rsid w:val="00770ED1"/>
    <w:rsid w:val="00783036"/>
    <w:rsid w:val="007C2801"/>
    <w:rsid w:val="007C593F"/>
    <w:rsid w:val="007D2A27"/>
    <w:rsid w:val="007E2748"/>
    <w:rsid w:val="007F56EC"/>
    <w:rsid w:val="008623C7"/>
    <w:rsid w:val="008638AD"/>
    <w:rsid w:val="00864C84"/>
    <w:rsid w:val="00893891"/>
    <w:rsid w:val="00895921"/>
    <w:rsid w:val="008A2A66"/>
    <w:rsid w:val="008B05AF"/>
    <w:rsid w:val="008B793D"/>
    <w:rsid w:val="008C7636"/>
    <w:rsid w:val="008D5020"/>
    <w:rsid w:val="008E063E"/>
    <w:rsid w:val="00930BCF"/>
    <w:rsid w:val="0093757A"/>
    <w:rsid w:val="009406AF"/>
    <w:rsid w:val="00942B6A"/>
    <w:rsid w:val="00943C3A"/>
    <w:rsid w:val="0097236C"/>
    <w:rsid w:val="009764A6"/>
    <w:rsid w:val="009A029F"/>
    <w:rsid w:val="009A4D59"/>
    <w:rsid w:val="009D195A"/>
    <w:rsid w:val="009F559D"/>
    <w:rsid w:val="009F61ED"/>
    <w:rsid w:val="00A00834"/>
    <w:rsid w:val="00A01912"/>
    <w:rsid w:val="00A23683"/>
    <w:rsid w:val="00A35D96"/>
    <w:rsid w:val="00A4168C"/>
    <w:rsid w:val="00A42AD8"/>
    <w:rsid w:val="00A7011E"/>
    <w:rsid w:val="00A72158"/>
    <w:rsid w:val="00A72ADA"/>
    <w:rsid w:val="00AC06DD"/>
    <w:rsid w:val="00AC1AC8"/>
    <w:rsid w:val="00AD56D9"/>
    <w:rsid w:val="00B07E3E"/>
    <w:rsid w:val="00B07F16"/>
    <w:rsid w:val="00B159B8"/>
    <w:rsid w:val="00B40D14"/>
    <w:rsid w:val="00B556D9"/>
    <w:rsid w:val="00B649FB"/>
    <w:rsid w:val="00B66A8F"/>
    <w:rsid w:val="00BA745C"/>
    <w:rsid w:val="00BC322F"/>
    <w:rsid w:val="00BD6CB5"/>
    <w:rsid w:val="00C12621"/>
    <w:rsid w:val="00C15BD6"/>
    <w:rsid w:val="00C16C79"/>
    <w:rsid w:val="00C417FB"/>
    <w:rsid w:val="00C46534"/>
    <w:rsid w:val="00C61112"/>
    <w:rsid w:val="00C72862"/>
    <w:rsid w:val="00C738FE"/>
    <w:rsid w:val="00CB16F0"/>
    <w:rsid w:val="00CE1AF3"/>
    <w:rsid w:val="00CF31CF"/>
    <w:rsid w:val="00CF3F3A"/>
    <w:rsid w:val="00D10EE4"/>
    <w:rsid w:val="00D15457"/>
    <w:rsid w:val="00D31700"/>
    <w:rsid w:val="00D523B7"/>
    <w:rsid w:val="00D76BFF"/>
    <w:rsid w:val="00D80450"/>
    <w:rsid w:val="00D93796"/>
    <w:rsid w:val="00DC7EE4"/>
    <w:rsid w:val="00DD0FE7"/>
    <w:rsid w:val="00DD2695"/>
    <w:rsid w:val="00DD3624"/>
    <w:rsid w:val="00DD54A5"/>
    <w:rsid w:val="00DD59E9"/>
    <w:rsid w:val="00DF58BB"/>
    <w:rsid w:val="00E0003C"/>
    <w:rsid w:val="00E1607A"/>
    <w:rsid w:val="00E72B01"/>
    <w:rsid w:val="00E72F0B"/>
    <w:rsid w:val="00E77FA0"/>
    <w:rsid w:val="00EA2F3E"/>
    <w:rsid w:val="00EA73B8"/>
    <w:rsid w:val="00EA7A75"/>
    <w:rsid w:val="00EC2369"/>
    <w:rsid w:val="00F11796"/>
    <w:rsid w:val="00F25791"/>
    <w:rsid w:val="00F30E1F"/>
    <w:rsid w:val="00F33475"/>
    <w:rsid w:val="00F455E3"/>
    <w:rsid w:val="00F64B2F"/>
    <w:rsid w:val="00F64DAF"/>
    <w:rsid w:val="00F7303C"/>
    <w:rsid w:val="00FA35C0"/>
    <w:rsid w:val="00FB35FE"/>
    <w:rsid w:val="00FB3DD9"/>
    <w:rsid w:val="00FD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1B024B"/>
  <w15:chartTrackingRefBased/>
  <w15:docId w15:val="{F9387D8D-870D-44F5-913F-9E296C45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F0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6D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12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12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1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1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213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717E9B"/>
    <w:rPr>
      <w:color w:val="0563C1"/>
      <w:u w:val="single"/>
    </w:rPr>
  </w:style>
  <w:style w:type="table" w:styleId="Tabela-Siatka">
    <w:name w:val="Table Grid"/>
    <w:basedOn w:val="Standardowy"/>
    <w:uiPriority w:val="39"/>
    <w:rsid w:val="0016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406AF"/>
    <w:pPr>
      <w:spacing w:before="240" w:after="60"/>
      <w:outlineLvl w:val="0"/>
    </w:pPr>
    <w:rPr>
      <w:rFonts w:ascii="Trebuchet MS" w:eastAsiaTheme="majorEastAsia" w:hAnsi="Trebuchet MS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406AF"/>
    <w:rPr>
      <w:rFonts w:ascii="Trebuchet MS" w:eastAsiaTheme="majorEastAsia" w:hAnsi="Trebuchet MS" w:cstheme="majorBidi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rudaslaska/" TargetMode="External"/><Relationship Id="rId5" Type="http://schemas.openxmlformats.org/officeDocument/2006/relationships/hyperlink" Target="mailto:media@ruda-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Links>
    <vt:vector size="12" baseType="variant">
      <vt:variant>
        <vt:i4>393292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https://www.facebook.com/rudaslaska/</vt:lpwstr>
      </vt:variant>
      <vt:variant>
        <vt:lpwstr/>
      </vt:variant>
      <vt:variant>
        <vt:i4>2949199</vt:i4>
      </vt:variant>
      <vt:variant>
        <vt:i4>0</vt:i4>
      </vt:variant>
      <vt:variant>
        <vt:i4>0</vt:i4>
      </vt:variant>
      <vt:variant>
        <vt:i4>5</vt:i4>
      </vt:variant>
      <vt:variant>
        <vt:lpwstr>mailto:media@ruda-sl.pl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Łukomska-Piat</dc:creator>
  <cp:keywords/>
  <cp:lastModifiedBy>Wojciech Grzesiczek</cp:lastModifiedBy>
  <cp:revision>2</cp:revision>
  <cp:lastPrinted>2021-03-16T12:41:00Z</cp:lastPrinted>
  <dcterms:created xsi:type="dcterms:W3CDTF">2021-03-22T10:42:00Z</dcterms:created>
  <dcterms:modified xsi:type="dcterms:W3CDTF">2021-03-22T10:42:00Z</dcterms:modified>
</cp:coreProperties>
</file>